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4111"/>
        <w:gridCol w:w="5245"/>
      </w:tblGrid>
      <w:tr w:rsidR="00DF020D" w:rsidRPr="000364F2" w:rsidTr="00E86EA6">
        <w:trPr>
          <w:trHeight w:val="1438"/>
        </w:trPr>
        <w:tc>
          <w:tcPr>
            <w:tcW w:w="4111" w:type="dxa"/>
          </w:tcPr>
          <w:p w:rsidR="00DF020D" w:rsidRDefault="00DF020D" w:rsidP="00ED62C4">
            <w:pPr>
              <w:pStyle w:val="NoSpacing"/>
              <w:tabs>
                <w:tab w:val="left" w:pos="720"/>
                <w:tab w:val="left" w:pos="2127"/>
              </w:tabs>
              <w:jc w:val="center"/>
              <w:rPr>
                <w:sz w:val="26"/>
                <w:lang w:val="nl-NL"/>
              </w:rPr>
            </w:pPr>
            <w:r>
              <w:rPr>
                <w:sz w:val="26"/>
                <w:lang w:val="nl-NL"/>
              </w:rPr>
              <w:t>UỶ BAN MTTQ VIỆT NAM</w:t>
            </w:r>
          </w:p>
          <w:p w:rsidR="00DF020D" w:rsidRDefault="00DF020D" w:rsidP="00ED62C4">
            <w:pPr>
              <w:pStyle w:val="NoSpacing"/>
              <w:tabs>
                <w:tab w:val="left" w:pos="720"/>
                <w:tab w:val="left" w:pos="2127"/>
              </w:tabs>
              <w:jc w:val="center"/>
              <w:rPr>
                <w:sz w:val="26"/>
                <w:lang w:val="nl-NL"/>
              </w:rPr>
            </w:pPr>
            <w:r>
              <w:rPr>
                <w:sz w:val="26"/>
                <w:lang w:val="nl-NL"/>
              </w:rPr>
              <w:t>TỈNH SƠN LA</w:t>
            </w:r>
          </w:p>
          <w:p w:rsidR="00DF020D" w:rsidRDefault="00DF020D" w:rsidP="00ED62C4">
            <w:pPr>
              <w:pStyle w:val="NoSpacing"/>
              <w:tabs>
                <w:tab w:val="left" w:pos="720"/>
                <w:tab w:val="left" w:pos="2127"/>
              </w:tabs>
              <w:jc w:val="center"/>
              <w:rPr>
                <w:b/>
                <w:bCs/>
                <w:sz w:val="26"/>
                <w:lang w:val="nl-NL"/>
              </w:rPr>
            </w:pPr>
            <w:r>
              <w:rPr>
                <w:b/>
                <w:bCs/>
                <w:sz w:val="26"/>
                <w:lang w:val="nl-NL"/>
              </w:rPr>
              <w:t>BAN THƯỜNG TRỰC</w:t>
            </w:r>
          </w:p>
          <w:p w:rsidR="00DF020D" w:rsidRDefault="00DF020D" w:rsidP="00ED62C4">
            <w:pPr>
              <w:pStyle w:val="NoSpacing"/>
              <w:tabs>
                <w:tab w:val="left" w:pos="720"/>
                <w:tab w:val="left" w:pos="2127"/>
              </w:tabs>
              <w:jc w:val="center"/>
              <w:rPr>
                <w:sz w:val="24"/>
                <w:szCs w:val="24"/>
              </w:rPr>
            </w:pPr>
            <w:r>
              <w:rPr>
                <w:noProof/>
              </w:rPr>
              <mc:AlternateContent>
                <mc:Choice Requires="wps">
                  <w:drawing>
                    <wp:anchor distT="4294967289" distB="4294967289" distL="114300" distR="114300" simplePos="0" relativeHeight="251660288" behindDoc="0" locked="0" layoutInCell="1" allowOverlap="1" wp14:anchorId="631BEE34" wp14:editId="418E3D32">
                      <wp:simplePos x="0" y="0"/>
                      <wp:positionH relativeFrom="column">
                        <wp:posOffset>460261</wp:posOffset>
                      </wp:positionH>
                      <wp:positionV relativeFrom="paragraph">
                        <wp:posOffset>13676</wp:posOffset>
                      </wp:positionV>
                      <wp:extent cx="15817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6.25pt;margin-top:1.1pt;width:124.55pt;height:0;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k7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DpLH2dIld98CctugcY6/1lCS4KRU3etoy8g&#10;jWnY8cX5QItlt4CQVcNaNU2UQ6NJl9P5dDyNAQ4aJYIzHHN2vysaS44sCCo+sUb03B+zcNAigtWS&#10;idXV9kw1FxuTNzrgYWFI52pdFPNjPpqvZqvZZDAZP6wGk1FZDp7XxWTwsE4fp+WnsijK9Geglk6y&#10;WgkhdWB3U286+Tt1XO/RRXe9fvs2JO/RY7+Q7O0dScfJhmFeZLEDcd7Y28RRsPHw9XKFG3G/R/v+&#10;F7D8BQAA//8DAFBLAwQUAAYACAAAACEAzExzmNsAAAAGAQAADwAAAGRycy9kb3ducmV2LnhtbEyO&#10;wU7DMBBE70j9B2srcUHUiVELhDhVhcSBI20lrm68JIF4HcVOE/r1bHspx9GM3rx8PblWHLEPjScN&#10;6SIBgVR621ClYb97u38CEaIha1pPqOEXA6yL2U1uMutH+sDjNlaCIRQyo6GOscukDGWNzoSF75C4&#10;+/K9M5FjX0nbm5HhrpUqSVbSmYb4oTYdvtZY/mwHpwHDsEyTzbOr9u+n8e5Tnb7Hbqf17XzavICI&#10;OMXrGM76rA4FOx38QDaIVsOjWvJSg1IguH5Q6QrE4ZJlkcv/+sUfAAAA//8DAFBLAQItABQABgAI&#10;AAAAIQC2gziS/gAAAOEBAAATAAAAAAAAAAAAAAAAAAAAAABbQ29udGVudF9UeXBlc10ueG1sUEsB&#10;Ai0AFAAGAAgAAAAhADj9If/WAAAAlAEAAAsAAAAAAAAAAAAAAAAALwEAAF9yZWxzLy5yZWxzUEsB&#10;Ai0AFAAGAAgAAAAhAJKO6TskAgAASgQAAA4AAAAAAAAAAAAAAAAALgIAAGRycy9lMm9Eb2MueG1s&#10;UEsBAi0AFAAGAAgAAAAhAMxMc5jbAAAABgEAAA8AAAAAAAAAAAAAAAAAfgQAAGRycy9kb3ducmV2&#10;LnhtbFBLBQYAAAAABAAEAPMAAACGBQAAAAA=&#10;"/>
                  </w:pict>
                </mc:Fallback>
              </mc:AlternateContent>
            </w:r>
          </w:p>
          <w:p w:rsidR="00DF020D" w:rsidRPr="00DF020D" w:rsidRDefault="00DF020D" w:rsidP="00D873AC">
            <w:pPr>
              <w:pStyle w:val="NoSpacing"/>
              <w:tabs>
                <w:tab w:val="left" w:pos="720"/>
                <w:tab w:val="left" w:pos="2127"/>
              </w:tabs>
              <w:jc w:val="center"/>
            </w:pPr>
            <w:r>
              <w:t>Số:</w:t>
            </w:r>
            <w:r w:rsidR="00D873AC">
              <w:t xml:space="preserve"> </w:t>
            </w:r>
            <w:r w:rsidR="00D873AC" w:rsidRPr="00D873AC">
              <w:rPr>
                <w:b/>
              </w:rPr>
              <w:t>231</w:t>
            </w:r>
            <w:r>
              <w:t>/</w:t>
            </w:r>
            <w:r w:rsidRPr="00DF020D">
              <w:t>KH</w:t>
            </w:r>
            <w:r>
              <w:rPr>
                <w:lang w:val="vi-VN"/>
              </w:rPr>
              <w:t>-</w:t>
            </w:r>
            <w:r>
              <w:t>MTTQ-BTT</w:t>
            </w:r>
          </w:p>
        </w:tc>
        <w:tc>
          <w:tcPr>
            <w:tcW w:w="5245" w:type="dxa"/>
          </w:tcPr>
          <w:p w:rsidR="00DF020D" w:rsidRDefault="00DF020D" w:rsidP="00ED62C4">
            <w:pPr>
              <w:pStyle w:val="NoSpacing"/>
              <w:tabs>
                <w:tab w:val="left" w:pos="720"/>
                <w:tab w:val="left" w:pos="2127"/>
              </w:tabs>
              <w:jc w:val="center"/>
              <w:rPr>
                <w:b/>
                <w:sz w:val="24"/>
              </w:rPr>
            </w:pPr>
            <w:r>
              <w:rPr>
                <w:b/>
                <w:sz w:val="24"/>
              </w:rPr>
              <w:t>CỘNG HOÀ XÃ HỘI CHỦ NGHĨA VIỆT NAM</w:t>
            </w:r>
          </w:p>
          <w:p w:rsidR="00DF020D" w:rsidRDefault="00DF020D" w:rsidP="00ED62C4">
            <w:pPr>
              <w:pStyle w:val="NoSpacing"/>
              <w:tabs>
                <w:tab w:val="left" w:pos="720"/>
                <w:tab w:val="left" w:pos="2127"/>
              </w:tabs>
              <w:jc w:val="center"/>
              <w:rPr>
                <w:b/>
              </w:rPr>
            </w:pPr>
            <w:r>
              <w:rPr>
                <w:b/>
              </w:rPr>
              <w:t>Độc lập - Tự do - Hạnh phúc</w:t>
            </w:r>
          </w:p>
          <w:p w:rsidR="00DF020D" w:rsidRDefault="00DF020D" w:rsidP="00ED62C4">
            <w:pPr>
              <w:pStyle w:val="NoSpacing"/>
              <w:tabs>
                <w:tab w:val="left" w:pos="720"/>
                <w:tab w:val="left" w:pos="2127"/>
              </w:tabs>
              <w:jc w:val="center"/>
              <w:rPr>
                <w:sz w:val="20"/>
                <w:szCs w:val="20"/>
              </w:rPr>
            </w:pPr>
            <w:r>
              <w:rPr>
                <w:noProof/>
              </w:rPr>
              <mc:AlternateContent>
                <mc:Choice Requires="wps">
                  <w:drawing>
                    <wp:anchor distT="0" distB="0" distL="114300" distR="114300" simplePos="0" relativeHeight="251661312" behindDoc="0" locked="0" layoutInCell="1" allowOverlap="1" wp14:anchorId="08CE8E1F" wp14:editId="772EDE66">
                      <wp:simplePos x="0" y="0"/>
                      <wp:positionH relativeFrom="column">
                        <wp:posOffset>572135</wp:posOffset>
                      </wp:positionH>
                      <wp:positionV relativeFrom="paragraph">
                        <wp:posOffset>34290</wp:posOffset>
                      </wp:positionV>
                      <wp:extent cx="2067560" cy="635"/>
                      <wp:effectExtent l="0" t="0" r="2794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5.05pt;margin-top:2.7pt;width:16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8i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07T+d1sjoPk6JvfziI+Ky6hxjr/SUJPglFS&#10;N1ZyLSGLidjhyflAjBWXgJBXw0Z1XRREp8lQ0vvZdBYDHHRKBGc45uxuW3WWHFiQVHxGFu+OWdhr&#10;EcFaycR6tD1T3dnG5J0OeFga0hmts2Z+3Kf368V6kU/y6Xw9ydO6njxuqnwy32R3s/q2rqo6+xmo&#10;ZXnRKiGkDuwu+s3yv9PHeJPOyrsq+NqG5D167BeSvbwj6TjbMM6zMLYgTs/2MnOUbDw8Xq9wJ97u&#10;0X77E1j9AgAA//8DAFBLAwQUAAYACAAAACEA1lsYxNsAAAAGAQAADwAAAGRycy9kb3ducmV2Lnht&#10;bEyOTU/DMBBE70j8B2srcUHUTtUADXGqCokDx35IXN14SULjdRQ7Teiv73Kix9GM3rx8PblWnLEP&#10;jScNyVyBQCq9bajScNh/PL2CCNGQNa0n1PCLAdbF/V1uMutH2uJ5FyvBEAqZ0VDH2GVShrJGZ8Lc&#10;d0jcffvemcixr6Ttzchw18qFUs/SmYb4oTYdvtdYnnaD04BhSBO1Wbnq8HkZH78Wl5+x22v9MJs2&#10;byAiTvF/DH/6rA4FOx39QDaIVsNKJbzUkC5BcL1M0hcQR84pyCKXt/rFFQAA//8DAFBLAQItABQA&#10;BgAIAAAAIQC2gziS/gAAAOEBAAATAAAAAAAAAAAAAAAAAAAAAABbQ29udGVudF9UeXBlc10ueG1s&#10;UEsBAi0AFAAGAAgAAAAhADj9If/WAAAAlAEAAAsAAAAAAAAAAAAAAAAALwEAAF9yZWxzLy5yZWxz&#10;UEsBAi0AFAAGAAgAAAAhAMI8vyInAgAATAQAAA4AAAAAAAAAAAAAAAAALgIAAGRycy9lMm9Eb2Mu&#10;eG1sUEsBAi0AFAAGAAgAAAAhANZbGMTbAAAABgEAAA8AAAAAAAAAAAAAAAAAgQQAAGRycy9kb3du&#10;cmV2LnhtbFBLBQYAAAAABAAEAPMAAACJBQAAAAA=&#10;"/>
                  </w:pict>
                </mc:Fallback>
              </mc:AlternateContent>
            </w:r>
          </w:p>
          <w:p w:rsidR="00DF020D" w:rsidRDefault="00DF020D" w:rsidP="00ED62C4">
            <w:pPr>
              <w:pStyle w:val="NoSpacing"/>
              <w:tabs>
                <w:tab w:val="left" w:pos="720"/>
                <w:tab w:val="left" w:pos="2127"/>
              </w:tabs>
              <w:jc w:val="center"/>
              <w:rPr>
                <w:i/>
                <w:lang w:val="fr-FR"/>
              </w:rPr>
            </w:pPr>
          </w:p>
          <w:p w:rsidR="00DF020D" w:rsidRPr="00047F15" w:rsidRDefault="00DF020D" w:rsidP="00D873AC">
            <w:pPr>
              <w:pStyle w:val="NoSpacing"/>
              <w:tabs>
                <w:tab w:val="left" w:pos="720"/>
                <w:tab w:val="left" w:pos="2127"/>
              </w:tabs>
              <w:jc w:val="center"/>
              <w:rPr>
                <w:i/>
                <w:lang w:val="vi-VN"/>
              </w:rPr>
            </w:pPr>
            <w:r>
              <w:rPr>
                <w:i/>
                <w:lang w:val="fr-FR"/>
              </w:rPr>
              <w:t xml:space="preserve">    Sơn La, ngày</w:t>
            </w:r>
            <w:r w:rsidR="00D873AC">
              <w:rPr>
                <w:i/>
                <w:lang w:val="fr-FR"/>
              </w:rPr>
              <w:t xml:space="preserve"> 17 </w:t>
            </w:r>
            <w:bookmarkStart w:id="0" w:name="_GoBack"/>
            <w:bookmarkEnd w:id="0"/>
            <w:r>
              <w:rPr>
                <w:i/>
                <w:lang w:val="fr-FR"/>
              </w:rPr>
              <w:t xml:space="preserve">tháng </w:t>
            </w:r>
            <w:r w:rsidR="00986815">
              <w:rPr>
                <w:i/>
              </w:rPr>
              <w:t>5</w:t>
            </w:r>
            <w:r>
              <w:rPr>
                <w:i/>
                <w:lang w:val="fr-FR"/>
              </w:rPr>
              <w:t xml:space="preserve"> năm 202</w:t>
            </w:r>
            <w:r>
              <w:rPr>
                <w:i/>
                <w:lang w:val="vi-VN"/>
              </w:rPr>
              <w:t>2</w:t>
            </w:r>
          </w:p>
        </w:tc>
      </w:tr>
    </w:tbl>
    <w:p w:rsidR="00DF020D" w:rsidRDefault="00DF020D" w:rsidP="00ED62C4">
      <w:pPr>
        <w:tabs>
          <w:tab w:val="left" w:pos="720"/>
          <w:tab w:val="left" w:pos="2127"/>
          <w:tab w:val="left" w:pos="5123"/>
        </w:tabs>
        <w:spacing w:before="120" w:after="120"/>
        <w:jc w:val="center"/>
        <w:rPr>
          <w:rFonts w:ascii="Times New Roman" w:hAnsi="Times New Roman" w:cs="Times New Roman"/>
          <w:sz w:val="28"/>
          <w:szCs w:val="28"/>
          <w:lang w:val="en-US"/>
        </w:rPr>
      </w:pPr>
    </w:p>
    <w:p w:rsidR="00DF020D" w:rsidRPr="00DF020D" w:rsidRDefault="00DF020D" w:rsidP="00ED62C4">
      <w:pPr>
        <w:tabs>
          <w:tab w:val="left" w:pos="720"/>
          <w:tab w:val="left" w:pos="2127"/>
          <w:tab w:val="left" w:pos="5123"/>
        </w:tabs>
        <w:jc w:val="center"/>
        <w:rPr>
          <w:rFonts w:ascii="Times New Roman" w:hAnsi="Times New Roman" w:cs="Times New Roman"/>
          <w:b/>
          <w:sz w:val="28"/>
          <w:szCs w:val="28"/>
          <w:lang w:val="en-US"/>
        </w:rPr>
      </w:pPr>
      <w:r w:rsidRPr="00DF020D">
        <w:rPr>
          <w:rFonts w:ascii="Times New Roman" w:hAnsi="Times New Roman" w:cs="Times New Roman"/>
          <w:b/>
          <w:sz w:val="28"/>
          <w:szCs w:val="28"/>
          <w:lang w:val="en-US"/>
        </w:rPr>
        <w:t>KẾ HOẠCH</w:t>
      </w:r>
    </w:p>
    <w:p w:rsidR="00986815" w:rsidRDefault="00DF020D" w:rsidP="00ED62C4">
      <w:pPr>
        <w:tabs>
          <w:tab w:val="left" w:pos="720"/>
          <w:tab w:val="left" w:pos="2127"/>
          <w:tab w:val="left" w:pos="5123"/>
        </w:tabs>
        <w:jc w:val="center"/>
        <w:rPr>
          <w:rFonts w:ascii="Times New Roman" w:hAnsi="Times New Roman" w:cs="Times New Roman"/>
          <w:b/>
          <w:bCs/>
          <w:color w:val="363636"/>
          <w:sz w:val="28"/>
          <w:szCs w:val="28"/>
          <w:shd w:val="clear" w:color="auto" w:fill="FFFFFF"/>
          <w:lang w:val="en-US"/>
        </w:rPr>
      </w:pPr>
      <w:r w:rsidRPr="00DF020D">
        <w:rPr>
          <w:rFonts w:ascii="Times New Roman" w:hAnsi="Times New Roman" w:cs="Times New Roman"/>
          <w:b/>
          <w:sz w:val="28"/>
          <w:szCs w:val="28"/>
        </w:rPr>
        <w:t xml:space="preserve">Tuyên truyền kỷ niệm 110 năm Ngày sinh </w:t>
      </w:r>
      <w:r w:rsidR="00986815" w:rsidRPr="00986815">
        <w:rPr>
          <w:rFonts w:ascii="Times New Roman" w:hAnsi="Times New Roman" w:cs="Times New Roman"/>
          <w:b/>
          <w:bCs/>
          <w:color w:val="363636"/>
          <w:sz w:val="28"/>
          <w:szCs w:val="28"/>
          <w:shd w:val="clear" w:color="auto" w:fill="FFFFFF"/>
        </w:rPr>
        <w:t xml:space="preserve">đồng chí Phạm Hùng, </w:t>
      </w:r>
    </w:p>
    <w:p w:rsidR="00986815" w:rsidRPr="00986815" w:rsidRDefault="00986815" w:rsidP="00ED62C4">
      <w:pPr>
        <w:tabs>
          <w:tab w:val="left" w:pos="720"/>
          <w:tab w:val="left" w:pos="2127"/>
          <w:tab w:val="left" w:pos="5123"/>
        </w:tabs>
        <w:jc w:val="center"/>
        <w:rPr>
          <w:rFonts w:ascii="Times New Roman" w:hAnsi="Times New Roman" w:cs="Times New Roman"/>
          <w:b/>
          <w:bCs/>
          <w:color w:val="auto"/>
          <w:sz w:val="28"/>
          <w:szCs w:val="28"/>
          <w:shd w:val="clear" w:color="auto" w:fill="FFFFFF"/>
          <w:lang w:val="en-US"/>
        </w:rPr>
      </w:pPr>
      <w:r w:rsidRPr="00986815">
        <w:rPr>
          <w:rFonts w:ascii="Times New Roman" w:hAnsi="Times New Roman" w:cs="Times New Roman"/>
          <w:b/>
          <w:bCs/>
          <w:color w:val="auto"/>
          <w:sz w:val="28"/>
          <w:szCs w:val="28"/>
          <w:shd w:val="clear" w:color="auto" w:fill="FFFFFF"/>
        </w:rPr>
        <w:t xml:space="preserve">Chủ tịch Hội đồng bộ trưởng nước Cộng hòa xã hội chủ nghĩa Việt Nam </w:t>
      </w:r>
    </w:p>
    <w:p w:rsidR="00DF020D" w:rsidRPr="00986815" w:rsidRDefault="00986815" w:rsidP="00ED62C4">
      <w:pPr>
        <w:tabs>
          <w:tab w:val="left" w:pos="720"/>
          <w:tab w:val="left" w:pos="2127"/>
          <w:tab w:val="left" w:pos="5123"/>
        </w:tabs>
        <w:jc w:val="center"/>
        <w:rPr>
          <w:rFonts w:ascii="Times New Roman" w:hAnsi="Times New Roman" w:cs="Times New Roman"/>
          <w:b/>
          <w:color w:val="auto"/>
          <w:sz w:val="28"/>
          <w:szCs w:val="28"/>
          <w:lang w:val="en-US"/>
        </w:rPr>
      </w:pPr>
      <w:r w:rsidRPr="00986815">
        <w:rPr>
          <w:rFonts w:ascii="Times New Roman" w:hAnsi="Times New Roman" w:cs="Times New Roman"/>
          <w:b/>
          <w:bCs/>
          <w:color w:val="auto"/>
          <w:sz w:val="28"/>
          <w:szCs w:val="28"/>
          <w:shd w:val="clear" w:color="auto" w:fill="FFFFFF"/>
        </w:rPr>
        <w:t>(11/6/1912-11/6/2022)</w:t>
      </w:r>
    </w:p>
    <w:p w:rsidR="00DF020D" w:rsidRPr="00DF020D" w:rsidRDefault="00DF020D" w:rsidP="00ED62C4">
      <w:pPr>
        <w:tabs>
          <w:tab w:val="left" w:pos="720"/>
          <w:tab w:val="left" w:leader="dot" w:pos="869"/>
          <w:tab w:val="left" w:leader="dot" w:pos="1433"/>
          <w:tab w:val="left" w:pos="2127"/>
        </w:tabs>
        <w:spacing w:before="120" w:after="120"/>
        <w:jc w:val="center"/>
        <w:rPr>
          <w:rFonts w:ascii="Times New Roman" w:hAnsi="Times New Roman" w:cs="Times New Roman"/>
          <w:sz w:val="28"/>
          <w:szCs w:val="28"/>
          <w:lang w:val="en-US"/>
        </w:rPr>
      </w:pPr>
    </w:p>
    <w:p w:rsidR="00DF020D" w:rsidRPr="00DF020D" w:rsidRDefault="00DF020D" w:rsidP="00D703DA">
      <w:pPr>
        <w:tabs>
          <w:tab w:val="left" w:pos="720"/>
          <w:tab w:val="left" w:pos="2127"/>
        </w:tabs>
        <w:spacing w:before="120" w:after="120"/>
        <w:ind w:firstLine="680"/>
        <w:jc w:val="both"/>
        <w:rPr>
          <w:rFonts w:eastAsia="Times New Roman"/>
          <w:lang w:val="en-US"/>
        </w:rPr>
      </w:pPr>
      <w:r w:rsidRPr="00DF020D">
        <w:rPr>
          <w:rFonts w:ascii="Times New Roman" w:hAnsi="Times New Roman" w:cs="Times New Roman"/>
          <w:sz w:val="28"/>
          <w:szCs w:val="28"/>
        </w:rPr>
        <w:t xml:space="preserve">Thực hiện Hướng dẫn số </w:t>
      </w:r>
      <w:r w:rsidR="00986815">
        <w:rPr>
          <w:rFonts w:ascii="Times New Roman" w:hAnsi="Times New Roman" w:cs="Times New Roman"/>
          <w:sz w:val="28"/>
          <w:szCs w:val="28"/>
          <w:lang w:val="en-US"/>
        </w:rPr>
        <w:t>50</w:t>
      </w:r>
      <w:r w:rsidRPr="00DF020D">
        <w:rPr>
          <w:rFonts w:ascii="Times New Roman" w:hAnsi="Times New Roman" w:cs="Times New Roman"/>
          <w:sz w:val="28"/>
          <w:szCs w:val="28"/>
        </w:rPr>
        <w:t>-HD/BTGT</w:t>
      </w:r>
      <w:r>
        <w:rPr>
          <w:rFonts w:ascii="Times New Roman" w:hAnsi="Times New Roman" w:cs="Times New Roman"/>
          <w:sz w:val="28"/>
          <w:szCs w:val="28"/>
          <w:lang w:val="en-US"/>
        </w:rPr>
        <w:t>U</w:t>
      </w:r>
      <w:r w:rsidRPr="00DF020D">
        <w:rPr>
          <w:rFonts w:ascii="Times New Roman" w:hAnsi="Times New Roman" w:cs="Times New Roman"/>
          <w:sz w:val="28"/>
          <w:szCs w:val="28"/>
        </w:rPr>
        <w:t xml:space="preserve"> ngày </w:t>
      </w:r>
      <w:r>
        <w:rPr>
          <w:rFonts w:ascii="Times New Roman" w:hAnsi="Times New Roman" w:cs="Times New Roman"/>
          <w:sz w:val="28"/>
          <w:szCs w:val="28"/>
          <w:lang w:val="en-US"/>
        </w:rPr>
        <w:t>2</w:t>
      </w:r>
      <w:r w:rsidR="00986815">
        <w:rPr>
          <w:rFonts w:ascii="Times New Roman" w:hAnsi="Times New Roman" w:cs="Times New Roman"/>
          <w:sz w:val="28"/>
          <w:szCs w:val="28"/>
          <w:lang w:val="en-US"/>
        </w:rPr>
        <w:t>9</w:t>
      </w:r>
      <w:r w:rsidRPr="00DF020D">
        <w:rPr>
          <w:rFonts w:ascii="Times New Roman" w:hAnsi="Times New Roman" w:cs="Times New Roman"/>
          <w:sz w:val="28"/>
          <w:szCs w:val="28"/>
        </w:rPr>
        <w:t>/</w:t>
      </w:r>
      <w:r w:rsidR="00986815">
        <w:rPr>
          <w:rFonts w:ascii="Times New Roman" w:hAnsi="Times New Roman" w:cs="Times New Roman"/>
          <w:sz w:val="28"/>
          <w:szCs w:val="28"/>
          <w:lang w:val="en-US"/>
        </w:rPr>
        <w:t>4</w:t>
      </w:r>
      <w:r w:rsidRPr="00DF020D">
        <w:rPr>
          <w:rFonts w:ascii="Times New Roman" w:hAnsi="Times New Roman" w:cs="Times New Roman"/>
          <w:sz w:val="28"/>
          <w:szCs w:val="28"/>
        </w:rPr>
        <w:t xml:space="preserve">/2022 của Ban Tuyên giáo </w:t>
      </w:r>
      <w:r>
        <w:rPr>
          <w:rFonts w:ascii="Times New Roman" w:hAnsi="Times New Roman" w:cs="Times New Roman"/>
          <w:sz w:val="28"/>
          <w:szCs w:val="28"/>
          <w:lang w:val="en-US"/>
        </w:rPr>
        <w:t>tỉnh ủy về</w:t>
      </w:r>
      <w:r w:rsidRPr="00DF020D">
        <w:rPr>
          <w:rFonts w:ascii="Times New Roman" w:hAnsi="Times New Roman" w:cs="Times New Roman"/>
          <w:sz w:val="28"/>
          <w:szCs w:val="28"/>
        </w:rPr>
        <w:t xml:space="preserve"> hướng dẫn tuyên truyền kỷ niệm 110 năm</w:t>
      </w:r>
      <w:r w:rsidR="00986815">
        <w:rPr>
          <w:rFonts w:ascii="Times New Roman" w:hAnsi="Times New Roman" w:cs="Times New Roman"/>
          <w:sz w:val="28"/>
          <w:szCs w:val="28"/>
          <w:lang w:val="en-US"/>
        </w:rPr>
        <w:t xml:space="preserve"> </w:t>
      </w:r>
      <w:r w:rsidR="00986815" w:rsidRPr="00986815">
        <w:rPr>
          <w:rFonts w:ascii="Times New Roman" w:hAnsi="Times New Roman" w:cs="Times New Roman"/>
          <w:sz w:val="28"/>
          <w:szCs w:val="28"/>
        </w:rPr>
        <w:t xml:space="preserve">Ngày sinh </w:t>
      </w:r>
      <w:r w:rsidR="00986815" w:rsidRPr="00986815">
        <w:rPr>
          <w:rFonts w:ascii="Times New Roman" w:hAnsi="Times New Roman" w:cs="Times New Roman"/>
          <w:bCs/>
          <w:color w:val="363636"/>
          <w:sz w:val="28"/>
          <w:szCs w:val="28"/>
          <w:shd w:val="clear" w:color="auto" w:fill="FFFFFF"/>
        </w:rPr>
        <w:t>đồng chí Phạm Hùng, Chủ tịch Hội đồng bộ trưởng nước Cộng hòa xã hội chủ nghĩa Việt Nam (11/6/1912-11/6/2022)</w:t>
      </w:r>
      <w:r w:rsidRPr="00986815">
        <w:rPr>
          <w:rFonts w:ascii="Times New Roman" w:hAnsi="Times New Roman" w:cs="Times New Roman"/>
          <w:sz w:val="28"/>
          <w:szCs w:val="28"/>
        </w:rPr>
        <w:t>,</w:t>
      </w:r>
      <w:r w:rsidRPr="00DF020D">
        <w:rPr>
          <w:rFonts w:ascii="Times New Roman" w:hAnsi="Times New Roman" w:cs="Times New Roman"/>
          <w:sz w:val="28"/>
          <w:szCs w:val="28"/>
        </w:rPr>
        <w:t xml:space="preserve"> </w:t>
      </w:r>
      <w:bookmarkStart w:id="1" w:name="bookmark1"/>
      <w:r w:rsidRPr="00DF020D">
        <w:rPr>
          <w:rFonts w:ascii="Times New Roman" w:eastAsia="Times New Roman" w:hAnsi="Times New Roman" w:cs="Times New Roman"/>
          <w:sz w:val="28"/>
          <w:szCs w:val="28"/>
          <w:lang w:val="pt-BR"/>
        </w:rPr>
        <w:t xml:space="preserve">Ban Thường trực Ủy ban </w:t>
      </w:r>
      <w:r w:rsidRPr="00DF020D">
        <w:rPr>
          <w:rFonts w:ascii="Times New Roman" w:eastAsia="Times New Roman" w:hAnsi="Times New Roman" w:cs="Times New Roman"/>
          <w:sz w:val="28"/>
          <w:szCs w:val="28"/>
        </w:rPr>
        <w:t>MTTQ</w:t>
      </w:r>
      <w:r w:rsidRPr="00DF020D">
        <w:rPr>
          <w:rFonts w:ascii="Times New Roman" w:eastAsia="Times New Roman" w:hAnsi="Times New Roman" w:cs="Times New Roman"/>
          <w:sz w:val="28"/>
          <w:szCs w:val="28"/>
          <w:lang w:val="pt-BR"/>
        </w:rPr>
        <w:t xml:space="preserve"> Việt Nam </w:t>
      </w:r>
      <w:r w:rsidRPr="00DF020D">
        <w:rPr>
          <w:rFonts w:ascii="Times New Roman" w:eastAsia="Times New Roman" w:hAnsi="Times New Roman" w:cs="Times New Roman"/>
          <w:sz w:val="28"/>
          <w:szCs w:val="28"/>
        </w:rPr>
        <w:t>tỉnh xây dựng kế hoạch</w:t>
      </w:r>
      <w:r w:rsidRPr="00DF020D">
        <w:rPr>
          <w:rFonts w:ascii="Times New Roman" w:eastAsia="Times New Roman" w:hAnsi="Times New Roman" w:cs="Times New Roman"/>
          <w:sz w:val="28"/>
          <w:szCs w:val="28"/>
          <w:lang w:val="pt-BR"/>
        </w:rPr>
        <w:t xml:space="preserve"> công tác tuyên truyền</w:t>
      </w:r>
      <w:r w:rsidRPr="00DF020D">
        <w:rPr>
          <w:rFonts w:ascii="Times New Roman" w:eastAsia="Times New Roman" w:hAnsi="Times New Roman" w:cs="Times New Roman"/>
          <w:sz w:val="28"/>
          <w:szCs w:val="28"/>
        </w:rPr>
        <w:t xml:space="preserve">, </w:t>
      </w:r>
      <w:r w:rsidRPr="00DF020D">
        <w:rPr>
          <w:rFonts w:ascii="Times New Roman" w:eastAsia="Times New Roman" w:hAnsi="Times New Roman" w:cs="Times New Roman"/>
          <w:bCs/>
          <w:sz w:val="28"/>
          <w:szCs w:val="28"/>
          <w:lang w:val="pt-BR"/>
        </w:rPr>
        <w:t>như sau</w:t>
      </w:r>
      <w:r w:rsidRPr="00DF020D">
        <w:rPr>
          <w:rFonts w:ascii="Times New Roman" w:eastAsia="Times New Roman" w:hAnsi="Times New Roman" w:cs="Times New Roman"/>
          <w:sz w:val="28"/>
          <w:szCs w:val="28"/>
          <w:lang w:val="pt-BR"/>
        </w:rPr>
        <w:t>:</w:t>
      </w:r>
    </w:p>
    <w:p w:rsidR="00DF020D" w:rsidRPr="00DF020D" w:rsidRDefault="00DF020D" w:rsidP="00D703DA">
      <w:pPr>
        <w:tabs>
          <w:tab w:val="left" w:pos="720"/>
          <w:tab w:val="left" w:pos="2127"/>
        </w:tabs>
        <w:spacing w:before="120" w:after="120"/>
        <w:ind w:left="57" w:firstLine="720"/>
        <w:jc w:val="both"/>
        <w:rPr>
          <w:rFonts w:ascii="Times New Roman" w:hAnsi="Times New Roman" w:cs="Times New Roman"/>
          <w:b/>
          <w:sz w:val="28"/>
          <w:szCs w:val="28"/>
        </w:rPr>
      </w:pPr>
      <w:r w:rsidRPr="00DF020D">
        <w:rPr>
          <w:rFonts w:ascii="Times New Roman" w:hAnsi="Times New Roman" w:cs="Times New Roman"/>
          <w:b/>
          <w:sz w:val="28"/>
          <w:szCs w:val="28"/>
          <w:lang w:val="en-US"/>
        </w:rPr>
        <w:t xml:space="preserve">I. </w:t>
      </w:r>
      <w:r w:rsidRPr="00DF020D">
        <w:rPr>
          <w:rFonts w:ascii="Times New Roman" w:hAnsi="Times New Roman" w:cs="Times New Roman"/>
          <w:b/>
          <w:sz w:val="28"/>
          <w:szCs w:val="28"/>
        </w:rPr>
        <w:t>MỤC ĐÍCH, YÊU C</w:t>
      </w:r>
      <w:r>
        <w:rPr>
          <w:rFonts w:ascii="Times New Roman" w:hAnsi="Times New Roman" w:cs="Times New Roman"/>
          <w:b/>
          <w:sz w:val="28"/>
          <w:szCs w:val="28"/>
          <w:lang w:val="en-US"/>
        </w:rPr>
        <w:t>Ầ</w:t>
      </w:r>
      <w:r w:rsidRPr="00DF020D">
        <w:rPr>
          <w:rFonts w:ascii="Times New Roman" w:hAnsi="Times New Roman" w:cs="Times New Roman"/>
          <w:b/>
          <w:sz w:val="28"/>
          <w:szCs w:val="28"/>
        </w:rPr>
        <w:t>U</w:t>
      </w:r>
      <w:bookmarkEnd w:id="1"/>
    </w:p>
    <w:p w:rsidR="00986815" w:rsidRPr="00986815" w:rsidRDefault="00DF020D" w:rsidP="00D703DA">
      <w:pPr>
        <w:pStyle w:val="NormalWeb"/>
        <w:shd w:val="clear" w:color="auto" w:fill="FFFFFF"/>
        <w:spacing w:before="120" w:beforeAutospacing="0" w:after="120" w:afterAutospacing="0"/>
        <w:jc w:val="both"/>
        <w:textAlignment w:val="baseline"/>
        <w:rPr>
          <w:sz w:val="28"/>
          <w:szCs w:val="28"/>
        </w:rPr>
      </w:pPr>
      <w:r>
        <w:rPr>
          <w:sz w:val="28"/>
          <w:szCs w:val="28"/>
        </w:rPr>
        <w:tab/>
      </w:r>
      <w:r w:rsidR="00986815" w:rsidRPr="00986815">
        <w:rPr>
          <w:spacing w:val="-2"/>
          <w:sz w:val="28"/>
          <w:szCs w:val="28"/>
          <w:bdr w:val="none" w:sz="0" w:space="0" w:color="auto" w:frame="1"/>
        </w:rPr>
        <w:t>- Tôn vinh và tri ân những công lao, đóng góp to lớn của đồng chí Phạm Hùng đối với sự nghiệp cách mạng của Đảng và dân tộc; khẳng định vai trò lãnh đạo đúng đắn của Đảng Cộng sản Việt Nam, Chủ tịch Hồ Chí Minh và các đồng chí lãnh đạo chủ chốt của Đảng, Nhà nước, lãnh đạo tiền bối tiêu biểu của Đảng và cách mạng Việt Nam trong sự nghiệp đấu tranh giành độc lập dân tộc, hòa bình, thống nhất Tổ quốc, xây dựng và phát triển đất nước; củng cố, bồi đắp niềm tin của Nhân dân đối với Đảng, Nhà nước, chế độ xã hội chủ nghĩa.</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sz w:val="28"/>
          <w:szCs w:val="28"/>
        </w:rPr>
      </w:pPr>
      <w:r w:rsidRPr="00986815">
        <w:rPr>
          <w:spacing w:val="2"/>
          <w:sz w:val="28"/>
          <w:szCs w:val="28"/>
          <w:bdr w:val="none" w:sz="0" w:space="0" w:color="auto" w:frame="1"/>
        </w:rPr>
        <w:t>- Thông qua các hoạt động tuyên truyền kỷ niệm góp phần giáo dục truyền thống lịch sử văn hóa tốt đẹp của dân tộc, khơi dậy ý chí tự lực, tự cường, khát vọng phát triển đất nước phồn vinh, hạnh phúc; cổ vũ, động viên các tầng lớp Nhân dân, nhất là thế hệ trẻ ra sức học tập, lao động và cống hiến sức lực, trí tuệ để xây dựng quê hương, đất nước ngày càng giàu đẹp, văn minh.</w:t>
      </w:r>
    </w:p>
    <w:p w:rsidR="00DF020D" w:rsidRPr="00DF020D" w:rsidRDefault="00DF020D" w:rsidP="00D703DA">
      <w:pPr>
        <w:tabs>
          <w:tab w:val="left" w:pos="720"/>
          <w:tab w:val="left" w:pos="2127"/>
          <w:tab w:val="left" w:pos="238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Pr="00DF020D">
        <w:rPr>
          <w:rFonts w:ascii="Times New Roman" w:hAnsi="Times New Roman" w:cs="Times New Roman"/>
          <w:sz w:val="28"/>
          <w:szCs w:val="28"/>
        </w:rPr>
        <w:t>Các hoạt động tuyên truyền, kỷ niệm cần tổ chức với nội dung và hình thức phù hợp, trang trọng, thiết thực, hiệu quả, có trọng tâm, trọng điểm, đúng quy định, bảo đảm công tác phòng, chống dịch Covid-19; kết hợp với tuyên truyền kỷ niệm các ngày lễ lớn, sự kiện chính trị quan trọng của đất nước và tuyên truyền thực hiện nhiệm vụ phát triển kinh tế - xã hội, các phong trào thi đua yêu nước triển khai Nghị quyết Đại hội XIII của Đảng.</w:t>
      </w:r>
    </w:p>
    <w:p w:rsidR="00DF020D" w:rsidRPr="00DF020D" w:rsidRDefault="00DF020D" w:rsidP="00D703DA">
      <w:pPr>
        <w:keepNext/>
        <w:keepLines/>
        <w:tabs>
          <w:tab w:val="left" w:pos="720"/>
          <w:tab w:val="left" w:pos="2127"/>
          <w:tab w:val="left" w:pos="2634"/>
        </w:tabs>
        <w:spacing w:before="120" w:after="120"/>
        <w:jc w:val="both"/>
        <w:outlineLvl w:val="1"/>
        <w:rPr>
          <w:rFonts w:ascii="Times New Roman" w:hAnsi="Times New Roman" w:cs="Times New Roman"/>
          <w:b/>
          <w:sz w:val="28"/>
          <w:szCs w:val="28"/>
        </w:rPr>
      </w:pPr>
      <w:bookmarkStart w:id="2" w:name="bookmark2"/>
      <w:r>
        <w:rPr>
          <w:rFonts w:ascii="Times New Roman" w:hAnsi="Times New Roman" w:cs="Times New Roman"/>
          <w:sz w:val="28"/>
          <w:szCs w:val="28"/>
          <w:lang w:val="en-US"/>
        </w:rPr>
        <w:tab/>
      </w:r>
      <w:r w:rsidRPr="00DF020D">
        <w:rPr>
          <w:rFonts w:ascii="Times New Roman" w:hAnsi="Times New Roman" w:cs="Times New Roman"/>
          <w:b/>
          <w:sz w:val="28"/>
          <w:szCs w:val="28"/>
          <w:lang w:val="en-US"/>
        </w:rPr>
        <w:t xml:space="preserve">II. </w:t>
      </w:r>
      <w:r w:rsidRPr="00DF020D">
        <w:rPr>
          <w:rFonts w:ascii="Times New Roman" w:hAnsi="Times New Roman" w:cs="Times New Roman"/>
          <w:b/>
          <w:sz w:val="28"/>
          <w:szCs w:val="28"/>
        </w:rPr>
        <w:t>NỘI DUNG TUYÊN TRUYỀN</w:t>
      </w:r>
      <w:bookmarkEnd w:id="2"/>
    </w:p>
    <w:p w:rsidR="00986815" w:rsidRPr="00986815" w:rsidRDefault="00986815" w:rsidP="00D703DA">
      <w:pPr>
        <w:pStyle w:val="pbody"/>
        <w:shd w:val="clear" w:color="auto" w:fill="FFFFFF"/>
        <w:spacing w:before="120" w:beforeAutospacing="0" w:after="120" w:afterAutospacing="0"/>
        <w:ind w:firstLine="720"/>
        <w:jc w:val="both"/>
        <w:textAlignment w:val="baseline"/>
        <w:rPr>
          <w:color w:val="363636"/>
          <w:sz w:val="28"/>
          <w:szCs w:val="28"/>
        </w:rPr>
      </w:pPr>
      <w:r w:rsidRPr="00986815">
        <w:rPr>
          <w:rStyle w:val="Strong"/>
          <w:color w:val="000000"/>
          <w:sz w:val="28"/>
          <w:szCs w:val="28"/>
          <w:bdr w:val="none" w:sz="0" w:space="0" w:color="auto" w:frame="1"/>
          <w:shd w:val="clear" w:color="auto" w:fill="FFFFFF"/>
        </w:rPr>
        <w:t>1.</w:t>
      </w:r>
      <w:r w:rsidRPr="00986815">
        <w:rPr>
          <w:color w:val="000000"/>
          <w:sz w:val="28"/>
          <w:szCs w:val="28"/>
          <w:bdr w:val="none" w:sz="0" w:space="0" w:color="auto" w:frame="1"/>
          <w:shd w:val="clear" w:color="auto" w:fill="FFFFFF"/>
        </w:rPr>
        <w:t> Cuộc đời, quá trình hoạt động cách mạng và cống hiến to lớn của đồng chí Phạm Hùng đối với sự nghiệp cách mạng của Đảng và dân tộc Việt Nam, nhất là trong hai cuộc kháng chiến trường kỳ của dân tộc </w:t>
      </w:r>
      <w:r w:rsidRPr="00986815">
        <w:rPr>
          <w:color w:val="000000"/>
          <w:sz w:val="28"/>
          <w:szCs w:val="28"/>
          <w:bdr w:val="none" w:sz="0" w:space="0" w:color="auto" w:frame="1"/>
        </w:rPr>
        <w:t xml:space="preserve">chống thực dân Pháp và đế quốc Mỹ xâm lược giành độc lập dân tộc, thống nhất Tổ quốc, trong sự </w:t>
      </w:r>
      <w:r w:rsidRPr="00986815">
        <w:rPr>
          <w:color w:val="000000"/>
          <w:sz w:val="28"/>
          <w:szCs w:val="28"/>
          <w:bdr w:val="none" w:sz="0" w:space="0" w:color="auto" w:frame="1"/>
        </w:rPr>
        <w:lastRenderedPageBreak/>
        <w:t>nghiệp đổi mới, xây dựng và phát triển đất nước.</w:t>
      </w:r>
      <w:r w:rsidRPr="00986815">
        <w:rPr>
          <w:rStyle w:val="Strong"/>
          <w:color w:val="000000"/>
          <w:sz w:val="28"/>
          <w:szCs w:val="28"/>
          <w:bdr w:val="none" w:sz="0" w:space="0" w:color="auto" w:frame="1"/>
          <w:shd w:val="clear" w:color="auto" w:fill="FFFFFF"/>
        </w:rPr>
        <w:t> </w:t>
      </w:r>
      <w:r w:rsidRPr="00986815">
        <w:rPr>
          <w:color w:val="000000"/>
          <w:sz w:val="28"/>
          <w:szCs w:val="28"/>
          <w:bdr w:val="none" w:sz="0" w:space="0" w:color="auto" w:frame="1"/>
          <w:shd w:val="clear" w:color="auto" w:fill="FFFFFF"/>
        </w:rPr>
        <w:t>Khẳng định đồng chí Phạm Hùng là một cán bộ lãnh đạo tài đức vẹn toàn; luôn năng nổ, nhiệt huyết, mưu lược, làm việc có kế hoạch khoa học, sâu sát thực tiễn, không quản ngại khó khăn, luôn hoàn thành xuất sắc các nhiệm vụ trên các cương vị lãnh đạo mà Đảng và Nhân dân tin tưởng giao cho.</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rStyle w:val="Strong"/>
          <w:color w:val="363636"/>
          <w:spacing w:val="2"/>
          <w:sz w:val="28"/>
          <w:szCs w:val="28"/>
          <w:bdr w:val="none" w:sz="0" w:space="0" w:color="auto" w:frame="1"/>
        </w:rPr>
        <w:t>2.</w:t>
      </w:r>
      <w:r w:rsidRPr="00986815">
        <w:rPr>
          <w:color w:val="363636"/>
          <w:spacing w:val="2"/>
          <w:sz w:val="28"/>
          <w:szCs w:val="28"/>
          <w:bdr w:val="none" w:sz="0" w:space="0" w:color="auto" w:frame="1"/>
        </w:rPr>
        <w:t> Những phẩm chất đạo đức cách mạng cao đẹp của đồng chí Phạm Hùng - tấm gương mẫu mực về sự kiên trung, bất khuất; suốt cuộc đời phấn đấu, hy sinh vì độc lập, tự do của Tổ quốc, vì hạnh phúc, ấm no của Nhân dân; nhà lãnh đạo tài năng của của Đảng, người học trò xuất sắc của Chủ tịch Hồ Chí Minh; việc học tập, noi theo tấm gương đạo đức sáng ngời của đồng chí Phạm Hùng trong cán bộ, đảng viên và Nhân dân, nhất là trên quê hương Vĩnh Long.</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rStyle w:val="Strong"/>
          <w:color w:val="000000"/>
          <w:spacing w:val="2"/>
          <w:sz w:val="28"/>
          <w:szCs w:val="28"/>
          <w:bdr w:val="none" w:sz="0" w:space="0" w:color="auto" w:frame="1"/>
          <w:shd w:val="clear" w:color="auto" w:fill="FFFFFF"/>
        </w:rPr>
        <w:t>3.</w:t>
      </w:r>
      <w:r w:rsidRPr="00986815">
        <w:rPr>
          <w:color w:val="000000"/>
          <w:spacing w:val="2"/>
          <w:sz w:val="28"/>
          <w:szCs w:val="28"/>
          <w:bdr w:val="none" w:sz="0" w:space="0" w:color="auto" w:frame="1"/>
          <w:shd w:val="clear" w:color="auto" w:fill="FFFFFF"/>
        </w:rPr>
        <w:t> </w:t>
      </w:r>
      <w:r w:rsidRPr="00986815">
        <w:rPr>
          <w:color w:val="000000"/>
          <w:spacing w:val="2"/>
          <w:sz w:val="28"/>
          <w:szCs w:val="28"/>
          <w:bdr w:val="none" w:sz="0" w:space="0" w:color="auto" w:frame="1"/>
        </w:rPr>
        <w:t>Đấu tranh, phản bác thông tin, quan điểm sai trái, thù địch chống phá Đảng, Nhà nước và chế độ xã hội chủ nghĩa, xuyên tạc cuộc đời, sự nghiệp của đồng chí Phạm Hùng.</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rStyle w:val="Strong"/>
          <w:color w:val="000000"/>
          <w:spacing w:val="2"/>
          <w:sz w:val="28"/>
          <w:szCs w:val="28"/>
          <w:bdr w:val="none" w:sz="0" w:space="0" w:color="auto" w:frame="1"/>
        </w:rPr>
        <w:t>4.</w:t>
      </w:r>
      <w:r w:rsidRPr="00986815">
        <w:rPr>
          <w:color w:val="000000"/>
          <w:spacing w:val="2"/>
          <w:sz w:val="28"/>
          <w:szCs w:val="28"/>
          <w:bdr w:val="none" w:sz="0" w:space="0" w:color="auto" w:frame="1"/>
          <w:shd w:val="clear" w:color="auto" w:fill="FFFFFF"/>
        </w:rPr>
        <w:t> Các hoạt động tuyên truyền, kỷ niệm diễn ra ở các cấp, ngành, đoàn thể từ Trung ương tới địa phương, cơ sở; chú trọng tới các hoạt động lớn, trọng tâm, vùng sâu, vùng xa, biên giới, hải đảo của Tổ quốc.</w:t>
      </w:r>
    </w:p>
    <w:p w:rsidR="004B0BA3" w:rsidRPr="004B0BA3" w:rsidRDefault="004B0BA3" w:rsidP="00D703DA">
      <w:pPr>
        <w:tabs>
          <w:tab w:val="left" w:pos="720"/>
          <w:tab w:val="left" w:pos="2127"/>
          <w:tab w:val="left" w:pos="2341"/>
        </w:tabs>
        <w:spacing w:before="120" w:after="120"/>
        <w:jc w:val="both"/>
        <w:rPr>
          <w:rFonts w:ascii="Times New Roman" w:hAnsi="Times New Roman" w:cs="Times New Roman"/>
          <w:i/>
          <w:sz w:val="28"/>
          <w:szCs w:val="28"/>
          <w:lang w:val="en-US"/>
        </w:rPr>
      </w:pPr>
      <w:r>
        <w:rPr>
          <w:rFonts w:ascii="Times New Roman" w:hAnsi="Times New Roman" w:cs="Times New Roman"/>
          <w:i/>
          <w:sz w:val="28"/>
          <w:szCs w:val="28"/>
          <w:lang w:val="en-US"/>
        </w:rPr>
        <w:tab/>
      </w:r>
      <w:r w:rsidRPr="004B0BA3">
        <w:rPr>
          <w:rFonts w:ascii="Times New Roman" w:hAnsi="Times New Roman" w:cs="Times New Roman"/>
          <w:i/>
          <w:sz w:val="28"/>
          <w:szCs w:val="28"/>
        </w:rPr>
        <w:t xml:space="preserve">( Có đề cương tuyên truyền kỷ niệm </w:t>
      </w:r>
      <w:r w:rsidR="00986815" w:rsidRPr="00986815">
        <w:rPr>
          <w:rFonts w:ascii="Times New Roman" w:hAnsi="Times New Roman" w:cs="Times New Roman"/>
          <w:i/>
          <w:sz w:val="28"/>
          <w:szCs w:val="28"/>
        </w:rPr>
        <w:t>110 năm</w:t>
      </w:r>
      <w:r w:rsidR="00986815" w:rsidRPr="00986815">
        <w:rPr>
          <w:rFonts w:ascii="Times New Roman" w:hAnsi="Times New Roman" w:cs="Times New Roman"/>
          <w:i/>
          <w:sz w:val="28"/>
          <w:szCs w:val="28"/>
          <w:lang w:val="en-US"/>
        </w:rPr>
        <w:t xml:space="preserve"> </w:t>
      </w:r>
      <w:r w:rsidR="00986815" w:rsidRPr="00986815">
        <w:rPr>
          <w:rFonts w:ascii="Times New Roman" w:hAnsi="Times New Roman" w:cs="Times New Roman"/>
          <w:i/>
          <w:sz w:val="28"/>
          <w:szCs w:val="28"/>
        </w:rPr>
        <w:t xml:space="preserve">Ngày sinh </w:t>
      </w:r>
      <w:r w:rsidR="00986815" w:rsidRPr="00986815">
        <w:rPr>
          <w:rFonts w:ascii="Times New Roman" w:hAnsi="Times New Roman" w:cs="Times New Roman"/>
          <w:bCs/>
          <w:i/>
          <w:color w:val="363636"/>
          <w:sz w:val="28"/>
          <w:szCs w:val="28"/>
          <w:shd w:val="clear" w:color="auto" w:fill="FFFFFF"/>
        </w:rPr>
        <w:t>đồng chí Phạm Hùng, Chủ tịch Hội đồng bộ trưởng nước Cộng hòa xã hội chủ nghĩa Việt Nam (11/6/1912-11/6/2022)</w:t>
      </w:r>
      <w:r>
        <w:rPr>
          <w:rFonts w:ascii="Times New Roman" w:hAnsi="Times New Roman" w:cs="Times New Roman"/>
          <w:i/>
          <w:sz w:val="28"/>
          <w:szCs w:val="28"/>
          <w:lang w:val="en-US"/>
        </w:rPr>
        <w:t xml:space="preserve"> gửi kèm</w:t>
      </w:r>
      <w:r w:rsidRPr="004B0BA3">
        <w:rPr>
          <w:rFonts w:ascii="Times New Roman" w:hAnsi="Times New Roman" w:cs="Times New Roman"/>
          <w:i/>
          <w:sz w:val="28"/>
          <w:szCs w:val="28"/>
        </w:rPr>
        <w:t>)</w:t>
      </w:r>
    </w:p>
    <w:p w:rsidR="00DF020D" w:rsidRPr="004B0BA3" w:rsidRDefault="004B0BA3" w:rsidP="00D703DA">
      <w:pPr>
        <w:spacing w:before="120" w:after="120"/>
        <w:ind w:firstLine="561"/>
        <w:jc w:val="both"/>
        <w:rPr>
          <w:rFonts w:ascii="Times New Roman" w:eastAsia="Times New Roman" w:hAnsi="Times New Roman" w:cs="Times New Roman"/>
          <w:b/>
          <w:sz w:val="28"/>
          <w:szCs w:val="28"/>
          <w:lang w:val="en-US"/>
        </w:rPr>
      </w:pPr>
      <w:bookmarkStart w:id="3" w:name="bookmark4"/>
      <w:r>
        <w:rPr>
          <w:rFonts w:ascii="Times New Roman" w:hAnsi="Times New Roman" w:cs="Times New Roman"/>
          <w:sz w:val="28"/>
          <w:szCs w:val="28"/>
          <w:lang w:val="en-US"/>
        </w:rPr>
        <w:tab/>
      </w:r>
      <w:bookmarkEnd w:id="3"/>
      <w:r>
        <w:rPr>
          <w:rFonts w:ascii="Times New Roman" w:eastAsia="Times New Roman" w:hAnsi="Times New Roman" w:cs="Times New Roman"/>
          <w:b/>
          <w:sz w:val="28"/>
          <w:szCs w:val="28"/>
        </w:rPr>
        <w:t>III. HÌNH THỨC TUYÊN TRUYỀN</w:t>
      </w:r>
    </w:p>
    <w:p w:rsidR="004B0BA3" w:rsidRDefault="004B0BA3" w:rsidP="00D703DA">
      <w:pPr>
        <w:pStyle w:val="Vnbnnidung21"/>
        <w:shd w:val="clear" w:color="auto" w:fill="auto"/>
        <w:tabs>
          <w:tab w:val="left" w:pos="709"/>
        </w:tabs>
        <w:spacing w:before="120" w:after="120" w:line="240" w:lineRule="auto"/>
        <w:rPr>
          <w:rFonts w:cs="Times New Roman"/>
          <w:spacing w:val="-2"/>
          <w:sz w:val="28"/>
          <w:szCs w:val="28"/>
        </w:rPr>
      </w:pPr>
      <w:r>
        <w:rPr>
          <w:rFonts w:eastAsia="Arial Unicode MS" w:cs="Times New Roman"/>
          <w:color w:val="000000"/>
          <w:sz w:val="28"/>
          <w:szCs w:val="28"/>
          <w:lang w:eastAsia="vi-VN" w:bidi="vi-VN"/>
        </w:rPr>
        <w:tab/>
      </w:r>
      <w:r w:rsidRPr="00D52D20">
        <w:rPr>
          <w:rFonts w:cs="Times New Roman"/>
          <w:sz w:val="28"/>
          <w:szCs w:val="28"/>
        </w:rPr>
        <w:t xml:space="preserve">Các tổ chức thành viên của Mặt trận tỉnh, Ủy ban MTTQ Việt Nam các huyện, thành phố </w:t>
      </w:r>
      <w:r w:rsidRPr="00D52D20">
        <w:rPr>
          <w:rStyle w:val="Vnbnnidung2"/>
          <w:rFonts w:cs="Times New Roman"/>
          <w:color w:val="000000"/>
          <w:sz w:val="28"/>
          <w:szCs w:val="28"/>
          <w:lang w:eastAsia="vi-VN"/>
        </w:rPr>
        <w:t xml:space="preserve">tùy điều kiện cụ thể của địa bàn, cơ quan, đơn vị mình lựa chọn các hình thức tuyên truyền phù hợp như: </w:t>
      </w:r>
      <w:r w:rsidRPr="00D52D20">
        <w:rPr>
          <w:rFonts w:cs="Times New Roman"/>
          <w:sz w:val="28"/>
          <w:szCs w:val="28"/>
          <w:lang w:val="es-ES_tradnl"/>
        </w:rPr>
        <w:t>Tuyên truyền sâu rộng trên các phương tiện thông tin đại chúng, tuyên truyền lồng ghép</w:t>
      </w:r>
      <w:r w:rsidRPr="00D52D20">
        <w:rPr>
          <w:rFonts w:cs="Times New Roman"/>
          <w:sz w:val="28"/>
          <w:szCs w:val="28"/>
        </w:rPr>
        <w:t xml:space="preserve"> gắn với sinh hoạt kỷ </w:t>
      </w:r>
      <w:r w:rsidRPr="00D52D20">
        <w:rPr>
          <w:rFonts w:cs="Times New Roman"/>
          <w:spacing w:val="-2"/>
          <w:sz w:val="28"/>
          <w:szCs w:val="28"/>
        </w:rPr>
        <w:t>niệm ngày truyền thống; sinh hoạt câu lạc bộ, tọa đàm, giao lưu gặp mặt, sinh hoạt văn hoá, văn nghệ…</w:t>
      </w:r>
    </w:p>
    <w:p w:rsidR="004B0BA3" w:rsidRPr="00DF020D" w:rsidRDefault="004B0BA3" w:rsidP="00D703DA">
      <w:pPr>
        <w:tabs>
          <w:tab w:val="left" w:pos="720"/>
          <w:tab w:val="left" w:pos="2127"/>
        </w:tabs>
        <w:spacing w:before="120" w:after="120"/>
        <w:ind w:left="57" w:firstLine="720"/>
        <w:jc w:val="both"/>
        <w:rPr>
          <w:rFonts w:ascii="Times New Roman" w:hAnsi="Times New Roman" w:cs="Times New Roman"/>
          <w:sz w:val="28"/>
          <w:szCs w:val="28"/>
        </w:rPr>
      </w:pPr>
      <w:r w:rsidRPr="00DF020D">
        <w:rPr>
          <w:rFonts w:ascii="Times New Roman" w:hAnsi="Times New Roman" w:cs="Times New Roman"/>
          <w:sz w:val="28"/>
          <w:szCs w:val="28"/>
        </w:rPr>
        <w:t xml:space="preserve">Vận động đội ngũ báo cáo viên, tuyên truyền viên các cấp đăng tải, chia sẻ thông tin tuyên truyền về thân thế, cuộc đời hoạt động cách mạng và công lao, đóng góp to lớn, </w:t>
      </w:r>
      <w:r w:rsidR="00986815" w:rsidRPr="00986815">
        <w:rPr>
          <w:rFonts w:ascii="Times New Roman" w:hAnsi="Times New Roman" w:cs="Times New Roman"/>
          <w:color w:val="auto"/>
          <w:spacing w:val="-2"/>
          <w:sz w:val="28"/>
          <w:szCs w:val="28"/>
          <w:bdr w:val="none" w:sz="0" w:space="0" w:color="auto" w:frame="1"/>
        </w:rPr>
        <w:t>của đồng chí Phạm Hùng đối với sự nghiệp cách mạng của Đảng và dân tộc</w:t>
      </w:r>
      <w:r w:rsidRPr="00DF020D">
        <w:rPr>
          <w:rFonts w:ascii="Times New Roman" w:hAnsi="Times New Roman" w:cs="Times New Roman"/>
          <w:sz w:val="28"/>
          <w:szCs w:val="28"/>
        </w:rPr>
        <w:t xml:space="preserve"> trên các trang mạng xã hội </w:t>
      </w:r>
      <w:r w:rsidRPr="00DF020D">
        <w:rPr>
          <w:rStyle w:val="Bodytext2Bold"/>
          <w:rFonts w:eastAsia="Arial Unicode MS"/>
        </w:rPr>
        <w:t>(</w:t>
      </w:r>
      <w:r>
        <w:rPr>
          <w:rStyle w:val="Bodytext2Bold"/>
          <w:rFonts w:eastAsia="Arial Unicode MS"/>
          <w:lang w:val="en-US"/>
        </w:rPr>
        <w:t xml:space="preserve">Fanpage, </w:t>
      </w:r>
      <w:r w:rsidRPr="00DF020D">
        <w:rPr>
          <w:rStyle w:val="Bodytext2Bold"/>
          <w:rFonts w:eastAsia="Arial Unicode MS"/>
        </w:rPr>
        <w:t xml:space="preserve">Facebook, Zalo </w:t>
      </w:r>
      <w:r>
        <w:rPr>
          <w:rStyle w:val="Bodytext2Bold"/>
          <w:rFonts w:eastAsia="Arial Unicode MS"/>
          <w:lang w:val="en-US"/>
        </w:rPr>
        <w:t>.</w:t>
      </w:r>
      <w:r w:rsidRPr="00DF020D">
        <w:rPr>
          <w:rStyle w:val="Bodytext2Bold"/>
          <w:rFonts w:eastAsia="Arial Unicode MS"/>
        </w:rPr>
        <w:t>. .).</w:t>
      </w:r>
    </w:p>
    <w:p w:rsidR="00C11967" w:rsidRPr="00C11967" w:rsidRDefault="00C11967" w:rsidP="00D703DA">
      <w:pPr>
        <w:tabs>
          <w:tab w:val="left" w:pos="720"/>
          <w:tab w:val="left" w:pos="2127"/>
        </w:tabs>
        <w:spacing w:before="120" w:after="120"/>
        <w:ind w:left="57" w:firstLine="720"/>
        <w:jc w:val="both"/>
        <w:rPr>
          <w:rFonts w:ascii="Times New Roman" w:hAnsi="Times New Roman" w:cs="Times New Roman"/>
          <w:sz w:val="28"/>
          <w:szCs w:val="28"/>
          <w:lang w:val="en-US"/>
        </w:rPr>
      </w:pPr>
      <w:r w:rsidRPr="00C11967">
        <w:rPr>
          <w:rFonts w:ascii="Times New Roman" w:hAnsi="Times New Roman" w:cs="Times New Roman"/>
          <w:b/>
          <w:sz w:val="28"/>
          <w:szCs w:val="28"/>
          <w:lang w:val="en-US"/>
        </w:rPr>
        <w:t>IV.</w:t>
      </w:r>
      <w:r>
        <w:rPr>
          <w:rFonts w:ascii="Times New Roman" w:hAnsi="Times New Roman" w:cs="Times New Roman"/>
          <w:sz w:val="28"/>
          <w:szCs w:val="28"/>
          <w:lang w:val="en-US"/>
        </w:rPr>
        <w:t xml:space="preserve"> </w:t>
      </w:r>
      <w:r w:rsidRPr="00871E1D">
        <w:rPr>
          <w:rFonts w:ascii="Times New Roman" w:eastAsia="Times New Roman" w:hAnsi="Times New Roman" w:cs="Times New Roman"/>
          <w:b/>
          <w:bCs/>
          <w:color w:val="000000" w:themeColor="text1"/>
          <w:sz w:val="28"/>
          <w:szCs w:val="28"/>
        </w:rPr>
        <w:t>MỘT SỐ KHẨU HIỆU TUYÊN TRUYỀN</w:t>
      </w:r>
    </w:p>
    <w:p w:rsidR="00986815" w:rsidRPr="00986815" w:rsidRDefault="00C11967" w:rsidP="00D703DA">
      <w:pPr>
        <w:pStyle w:val="NormalWeb"/>
        <w:shd w:val="clear" w:color="auto" w:fill="FFFFFF"/>
        <w:spacing w:before="120" w:beforeAutospacing="0" w:after="120" w:afterAutospacing="0"/>
        <w:jc w:val="both"/>
        <w:textAlignment w:val="baseline"/>
        <w:rPr>
          <w:color w:val="363636"/>
          <w:sz w:val="28"/>
          <w:szCs w:val="28"/>
        </w:rPr>
      </w:pPr>
      <w:r>
        <w:rPr>
          <w:sz w:val="28"/>
          <w:szCs w:val="28"/>
        </w:rPr>
        <w:tab/>
      </w:r>
      <w:r w:rsidR="00986815" w:rsidRPr="00986815">
        <w:rPr>
          <w:b/>
          <w:color w:val="000000"/>
          <w:spacing w:val="2"/>
          <w:sz w:val="28"/>
          <w:szCs w:val="28"/>
          <w:bdr w:val="none" w:sz="0" w:space="0" w:color="auto" w:frame="1"/>
        </w:rPr>
        <w:t>1.</w:t>
      </w:r>
      <w:r w:rsidR="00986815" w:rsidRPr="00986815">
        <w:rPr>
          <w:color w:val="000000"/>
          <w:spacing w:val="2"/>
          <w:sz w:val="28"/>
          <w:szCs w:val="28"/>
          <w:bdr w:val="none" w:sz="0" w:space="0" w:color="auto" w:frame="1"/>
        </w:rPr>
        <w:t xml:space="preserve"> Nhiệt liệt chào mừng 110 năm Ngày sinh đồng chí Phạm Hùng (11/6/1912-11/6/2022)!</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2"/>
          <w:sz w:val="28"/>
          <w:szCs w:val="28"/>
          <w:bdr w:val="none" w:sz="0" w:space="0" w:color="auto" w:frame="1"/>
        </w:rPr>
        <w:t>2.</w:t>
      </w:r>
      <w:r w:rsidRPr="00986815">
        <w:rPr>
          <w:color w:val="000000"/>
          <w:spacing w:val="2"/>
          <w:sz w:val="28"/>
          <w:szCs w:val="28"/>
          <w:bdr w:val="none" w:sz="0" w:space="0" w:color="auto" w:frame="1"/>
        </w:rPr>
        <w:t xml:space="preserve"> Đồng chí Phạm Hùng - Người chiến sĩ cộng sản kiên trung, bất khuất!</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2"/>
          <w:sz w:val="28"/>
          <w:szCs w:val="28"/>
          <w:bdr w:val="none" w:sz="0" w:space="0" w:color="auto" w:frame="1"/>
        </w:rPr>
        <w:t>3.</w:t>
      </w:r>
      <w:r w:rsidRPr="00986815">
        <w:rPr>
          <w:color w:val="000000"/>
          <w:spacing w:val="2"/>
          <w:sz w:val="28"/>
          <w:szCs w:val="28"/>
          <w:bdr w:val="none" w:sz="0" w:space="0" w:color="auto" w:frame="1"/>
        </w:rPr>
        <w:t xml:space="preserve"> Đồng chí Phạm Hùng - Người học trò xuất sắc của Chủ tịch Hồ Chí Minh!</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4"/>
          <w:sz w:val="28"/>
          <w:szCs w:val="28"/>
          <w:bdr w:val="none" w:sz="0" w:space="0" w:color="auto" w:frame="1"/>
        </w:rPr>
        <w:t>4.</w:t>
      </w:r>
      <w:r w:rsidRPr="00986815">
        <w:rPr>
          <w:color w:val="000000"/>
          <w:spacing w:val="-4"/>
          <w:sz w:val="28"/>
          <w:szCs w:val="28"/>
          <w:bdr w:val="none" w:sz="0" w:space="0" w:color="auto" w:frame="1"/>
        </w:rPr>
        <w:t xml:space="preserve"> Đồng chí Phạm Hùng - Người con ưu tú của dân tộc và quê hương Vĩnh Long!</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4"/>
          <w:sz w:val="28"/>
          <w:szCs w:val="28"/>
          <w:bdr w:val="none" w:sz="0" w:space="0" w:color="auto" w:frame="1"/>
        </w:rPr>
        <w:lastRenderedPageBreak/>
        <w:t>5.</w:t>
      </w:r>
      <w:r w:rsidRPr="00986815">
        <w:rPr>
          <w:color w:val="000000"/>
          <w:spacing w:val="-4"/>
          <w:sz w:val="28"/>
          <w:szCs w:val="28"/>
          <w:bdr w:val="none" w:sz="0" w:space="0" w:color="auto" w:frame="1"/>
        </w:rPr>
        <w:t xml:space="preserve"> Toàn Đảng, toàn dân, toàn quân ra sức thi đua thực hiện thắng lợi Nghị quyết Đại hội XIII của Đảng!</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2"/>
          <w:sz w:val="28"/>
          <w:szCs w:val="28"/>
          <w:bdr w:val="none" w:sz="0" w:space="0" w:color="auto" w:frame="1"/>
        </w:rPr>
        <w:t>6.</w:t>
      </w:r>
      <w:r w:rsidRPr="00986815">
        <w:rPr>
          <w:color w:val="000000"/>
          <w:spacing w:val="2"/>
          <w:sz w:val="28"/>
          <w:szCs w:val="28"/>
          <w:bdr w:val="none" w:sz="0" w:space="0" w:color="auto" w:frame="1"/>
        </w:rPr>
        <w:t xml:space="preserve"> Đảng Cộng sản Việt Nam quang vinh muôn năm!</w:t>
      </w:r>
    </w:p>
    <w:p w:rsidR="00986815" w:rsidRPr="00986815"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2"/>
          <w:sz w:val="28"/>
          <w:szCs w:val="28"/>
          <w:bdr w:val="none" w:sz="0" w:space="0" w:color="auto" w:frame="1"/>
        </w:rPr>
        <w:t>7.</w:t>
      </w:r>
      <w:r w:rsidRPr="00986815">
        <w:rPr>
          <w:color w:val="000000"/>
          <w:spacing w:val="2"/>
          <w:sz w:val="28"/>
          <w:szCs w:val="28"/>
          <w:bdr w:val="none" w:sz="0" w:space="0" w:color="auto" w:frame="1"/>
        </w:rPr>
        <w:t xml:space="preserve"> Nước Cộng hòa xã hội chủ nghĩa Việt Nam muôn năm!</w:t>
      </w:r>
    </w:p>
    <w:p w:rsidR="00DF020D" w:rsidRPr="00D703DA" w:rsidRDefault="00986815" w:rsidP="00D703DA">
      <w:pPr>
        <w:pStyle w:val="NormalWeb"/>
        <w:shd w:val="clear" w:color="auto" w:fill="FFFFFF"/>
        <w:spacing w:before="120" w:beforeAutospacing="0" w:after="120" w:afterAutospacing="0"/>
        <w:ind w:firstLine="720"/>
        <w:jc w:val="both"/>
        <w:textAlignment w:val="baseline"/>
        <w:rPr>
          <w:color w:val="363636"/>
          <w:sz w:val="28"/>
          <w:szCs w:val="28"/>
        </w:rPr>
      </w:pPr>
      <w:r w:rsidRPr="00986815">
        <w:rPr>
          <w:b/>
          <w:color w:val="000000"/>
          <w:spacing w:val="2"/>
          <w:sz w:val="28"/>
          <w:szCs w:val="28"/>
          <w:bdr w:val="none" w:sz="0" w:space="0" w:color="auto" w:frame="1"/>
        </w:rPr>
        <w:t>8.</w:t>
      </w:r>
      <w:r w:rsidRPr="00986815">
        <w:rPr>
          <w:color w:val="000000"/>
          <w:spacing w:val="2"/>
          <w:sz w:val="28"/>
          <w:szCs w:val="28"/>
          <w:bdr w:val="none" w:sz="0" w:space="0" w:color="auto" w:frame="1"/>
        </w:rPr>
        <w:t xml:space="preserve"> Chủ tịch Hồ Chí Minh vĩ đại sống mãi trong sự nghiệp của chúng ta!</w:t>
      </w:r>
    </w:p>
    <w:tbl>
      <w:tblPr>
        <w:tblW w:w="0" w:type="auto"/>
        <w:tblLook w:val="04A0" w:firstRow="1" w:lastRow="0" w:firstColumn="1" w:lastColumn="0" w:noHBand="0" w:noVBand="1"/>
      </w:tblPr>
      <w:tblGrid>
        <w:gridCol w:w="5034"/>
        <w:gridCol w:w="4252"/>
      </w:tblGrid>
      <w:tr w:rsidR="00C11967" w:rsidRPr="00C11967" w:rsidTr="00E86EA6">
        <w:tc>
          <w:tcPr>
            <w:tcW w:w="5211" w:type="dxa"/>
          </w:tcPr>
          <w:p w:rsidR="00C11967" w:rsidRDefault="00C11967" w:rsidP="00ED62C4">
            <w:pPr>
              <w:rPr>
                <w:rFonts w:ascii="Times New Roman" w:eastAsia="Times New Roman" w:hAnsi="Times New Roman" w:cs="Times New Roman"/>
                <w:lang w:val="en-US"/>
              </w:rPr>
            </w:pPr>
            <w:r w:rsidRPr="00C11967">
              <w:rPr>
                <w:rFonts w:ascii="Times New Roman" w:eastAsia="Times New Roman" w:hAnsi="Times New Roman" w:cs="Times New Roman"/>
                <w:b/>
                <w:bCs/>
                <w:i/>
              </w:rPr>
              <w:t>Nơi nhận:</w:t>
            </w:r>
            <w:r w:rsidRPr="00C11967">
              <w:rPr>
                <w:rFonts w:ascii="Times New Roman" w:eastAsia="Times New Roman" w:hAnsi="Times New Roman" w:cs="Times New Roman"/>
                <w:b/>
                <w:bCs/>
                <w:i/>
                <w:iCs/>
              </w:rPr>
              <w:t xml:space="preserve"> </w:t>
            </w:r>
            <w:r w:rsidRPr="00C11967">
              <w:rPr>
                <w:rFonts w:ascii="Times New Roman" w:eastAsia="Times New Roman" w:hAnsi="Times New Roman" w:cs="Times New Roman"/>
              </w:rPr>
              <w:t>    </w:t>
            </w:r>
          </w:p>
          <w:p w:rsidR="00C11967" w:rsidRPr="00C11967" w:rsidRDefault="00C11967" w:rsidP="00ED62C4">
            <w:pPr>
              <w:rPr>
                <w:rFonts w:ascii="Times New Roman" w:eastAsia="Times New Roman" w:hAnsi="Times New Roman" w:cs="Times New Roman"/>
              </w:rPr>
            </w:pPr>
            <w:r w:rsidRPr="00C11967">
              <w:rPr>
                <w:rFonts w:ascii="Times New Roman" w:eastAsia="Times New Roman" w:hAnsi="Times New Roman" w:cs="Times New Roman"/>
              </w:rPr>
              <w:t>                                                 </w:t>
            </w:r>
          </w:p>
          <w:p w:rsidR="00C11967" w:rsidRPr="00C11967" w:rsidRDefault="00C11967" w:rsidP="00ED62C4">
            <w:pPr>
              <w:rPr>
                <w:rFonts w:ascii="Times New Roman" w:eastAsia="Times New Roman" w:hAnsi="Times New Roman" w:cs="Times New Roman"/>
              </w:rPr>
            </w:pPr>
            <w:r w:rsidRPr="00C11967">
              <w:rPr>
                <w:rFonts w:ascii="Times New Roman" w:eastAsia="Times New Roman" w:hAnsi="Times New Roman" w:cs="Times New Roman"/>
              </w:rPr>
              <w:t>- Ban Tuyên giáo Ủy ban TW MTTQ VN;</w:t>
            </w:r>
          </w:p>
          <w:p w:rsidR="00C11967" w:rsidRPr="00C11967" w:rsidRDefault="00C11967" w:rsidP="00ED62C4">
            <w:pPr>
              <w:rPr>
                <w:rFonts w:ascii="Times New Roman" w:eastAsia="Times New Roman" w:hAnsi="Times New Roman" w:cs="Times New Roman"/>
              </w:rPr>
            </w:pPr>
            <w:r w:rsidRPr="00C11967">
              <w:rPr>
                <w:rFonts w:ascii="Times New Roman" w:eastAsia="Times New Roman" w:hAnsi="Times New Roman" w:cs="Times New Roman"/>
              </w:rPr>
              <w:t>- Ban Tuyên giáo tỉnh ủy, Ban Dân vận tỉnh ủy;</w:t>
            </w:r>
          </w:p>
          <w:p w:rsidR="00C11967" w:rsidRPr="00C11967" w:rsidRDefault="00C11967" w:rsidP="00ED62C4">
            <w:pPr>
              <w:rPr>
                <w:rFonts w:ascii="Times New Roman" w:eastAsia="Times New Roman" w:hAnsi="Times New Roman" w:cs="Times New Roman"/>
              </w:rPr>
            </w:pPr>
            <w:r w:rsidRPr="00C11967">
              <w:rPr>
                <w:rFonts w:ascii="Times New Roman" w:eastAsia="Times New Roman" w:hAnsi="Times New Roman" w:cs="Times New Roman"/>
              </w:rPr>
              <w:t xml:space="preserve">- Ban Thường trực Ủy ban MTTQ VN tỉnh; </w:t>
            </w:r>
          </w:p>
          <w:p w:rsidR="00C11967" w:rsidRPr="00C11967" w:rsidRDefault="00C11967" w:rsidP="00ED62C4">
            <w:pPr>
              <w:jc w:val="both"/>
              <w:rPr>
                <w:rFonts w:ascii="Times New Roman" w:eastAsia="Times New Roman" w:hAnsi="Times New Roman" w:cs="Times New Roman"/>
              </w:rPr>
            </w:pPr>
            <w:r w:rsidRPr="00C11967">
              <w:rPr>
                <w:rFonts w:ascii="Times New Roman" w:eastAsia="Times New Roman" w:hAnsi="Times New Roman" w:cs="Times New Roman"/>
              </w:rPr>
              <w:t>- BTT Uỷ ban MTTQ các huyện, thành phố;</w:t>
            </w:r>
          </w:p>
          <w:p w:rsidR="00C11967" w:rsidRPr="00C11967" w:rsidRDefault="00C11967" w:rsidP="00ED62C4">
            <w:pPr>
              <w:jc w:val="both"/>
              <w:rPr>
                <w:rFonts w:ascii="Times New Roman" w:eastAsia="Times New Roman" w:hAnsi="Times New Roman" w:cs="Times New Roman"/>
              </w:rPr>
            </w:pPr>
            <w:r w:rsidRPr="00C11967">
              <w:rPr>
                <w:rFonts w:ascii="Times New Roman" w:eastAsia="Times New Roman" w:hAnsi="Times New Roman" w:cs="Times New Roman"/>
              </w:rPr>
              <w:t>- Các tổ chức thành viên;</w:t>
            </w:r>
          </w:p>
          <w:p w:rsidR="00C11967" w:rsidRPr="00ED62C4" w:rsidRDefault="00C11967" w:rsidP="00ED62C4">
            <w:pPr>
              <w:jc w:val="both"/>
              <w:rPr>
                <w:rFonts w:ascii="Times New Roman" w:eastAsia="Times New Roman" w:hAnsi="Times New Roman" w:cs="Times New Roman"/>
                <w:lang w:val="en-US"/>
              </w:rPr>
            </w:pPr>
            <w:r w:rsidRPr="00C11967">
              <w:rPr>
                <w:rFonts w:ascii="Times New Roman" w:eastAsia="Times New Roman" w:hAnsi="Times New Roman" w:cs="Times New Roman"/>
              </w:rPr>
              <w:t xml:space="preserve">- Lưu VT, </w:t>
            </w:r>
            <w:r>
              <w:rPr>
                <w:rFonts w:ascii="Times New Roman" w:eastAsia="Times New Roman" w:hAnsi="Times New Roman" w:cs="Times New Roman"/>
                <w:lang w:val="en-US"/>
              </w:rPr>
              <w:t>(Tĩnh Thanh)</w:t>
            </w:r>
            <w:r w:rsidR="00ED62C4">
              <w:rPr>
                <w:rFonts w:ascii="Times New Roman" w:eastAsia="Times New Roman" w:hAnsi="Times New Roman" w:cs="Times New Roman"/>
                <w:lang w:val="en-US"/>
              </w:rPr>
              <w:t>.</w:t>
            </w:r>
          </w:p>
        </w:tc>
        <w:tc>
          <w:tcPr>
            <w:tcW w:w="4536" w:type="dxa"/>
          </w:tcPr>
          <w:p w:rsidR="00C11967" w:rsidRPr="00C11967" w:rsidRDefault="00C11967" w:rsidP="00ED62C4">
            <w:pPr>
              <w:jc w:val="center"/>
              <w:rPr>
                <w:rFonts w:ascii="Times New Roman" w:eastAsia="Times New Roman" w:hAnsi="Times New Roman" w:cs="Times New Roman"/>
                <w:szCs w:val="26"/>
              </w:rPr>
            </w:pPr>
            <w:r w:rsidRPr="00C11967">
              <w:rPr>
                <w:rFonts w:ascii="Times New Roman" w:eastAsia="Times New Roman" w:hAnsi="Times New Roman" w:cs="Times New Roman"/>
                <w:szCs w:val="26"/>
              </w:rPr>
              <w:t>TM. BAN THƯỜNG TRỰC</w:t>
            </w:r>
          </w:p>
          <w:p w:rsidR="00C11967" w:rsidRPr="00C11967" w:rsidRDefault="00C11967" w:rsidP="00ED62C4">
            <w:pPr>
              <w:jc w:val="center"/>
              <w:rPr>
                <w:rFonts w:ascii="Times New Roman" w:eastAsia="Times New Roman" w:hAnsi="Times New Roman" w:cs="Times New Roman"/>
              </w:rPr>
            </w:pPr>
            <w:r w:rsidRPr="00C11967">
              <w:rPr>
                <w:rFonts w:ascii="Times New Roman" w:eastAsia="Times New Roman" w:hAnsi="Times New Roman" w:cs="Times New Roman"/>
                <w:b/>
                <w:szCs w:val="26"/>
              </w:rPr>
              <w:t>PHÓ CHỦ TỊCH</w:t>
            </w:r>
          </w:p>
          <w:p w:rsidR="00C11967" w:rsidRPr="00C11967" w:rsidRDefault="00C11967" w:rsidP="00ED62C4">
            <w:pPr>
              <w:jc w:val="center"/>
              <w:rPr>
                <w:rFonts w:ascii="Times New Roman" w:eastAsia="Times New Roman" w:hAnsi="Times New Roman" w:cs="Times New Roman"/>
              </w:rPr>
            </w:pPr>
          </w:p>
          <w:p w:rsidR="00C11967" w:rsidRPr="00C11967" w:rsidRDefault="00C11967" w:rsidP="00ED62C4">
            <w:pPr>
              <w:jc w:val="center"/>
              <w:rPr>
                <w:rFonts w:ascii="Times New Roman" w:eastAsia="Times New Roman" w:hAnsi="Times New Roman" w:cs="Times New Roman"/>
              </w:rPr>
            </w:pPr>
          </w:p>
          <w:p w:rsidR="00C11967" w:rsidRPr="00C11967" w:rsidRDefault="00C11967" w:rsidP="00ED62C4">
            <w:pPr>
              <w:jc w:val="center"/>
              <w:rPr>
                <w:rFonts w:ascii="Times New Roman" w:eastAsia="Times New Roman" w:hAnsi="Times New Roman" w:cs="Times New Roman"/>
              </w:rPr>
            </w:pPr>
          </w:p>
          <w:p w:rsidR="00C11967" w:rsidRPr="00C11967" w:rsidRDefault="00C11967" w:rsidP="00ED62C4">
            <w:pPr>
              <w:rPr>
                <w:rFonts w:ascii="Times New Roman" w:eastAsia="Times New Roman" w:hAnsi="Times New Roman" w:cs="Times New Roman"/>
              </w:rPr>
            </w:pPr>
          </w:p>
          <w:p w:rsidR="00C11967" w:rsidRPr="00C11967" w:rsidRDefault="00C11967" w:rsidP="00ED62C4">
            <w:pPr>
              <w:jc w:val="center"/>
              <w:rPr>
                <w:rFonts w:ascii="Times New Roman" w:eastAsia="Times New Roman" w:hAnsi="Times New Roman" w:cs="Times New Roman"/>
              </w:rPr>
            </w:pPr>
          </w:p>
          <w:p w:rsidR="00C11967" w:rsidRPr="00ED62C4" w:rsidRDefault="00C11967" w:rsidP="00ED62C4">
            <w:pPr>
              <w:jc w:val="center"/>
              <w:rPr>
                <w:rFonts w:ascii="Times New Roman" w:eastAsia="Times New Roman" w:hAnsi="Times New Roman" w:cs="Times New Roman"/>
                <w:b/>
                <w:lang w:val="en-US"/>
              </w:rPr>
            </w:pPr>
            <w:r w:rsidRPr="00C11967">
              <w:rPr>
                <w:rFonts w:ascii="Times New Roman" w:eastAsia="Times New Roman" w:hAnsi="Times New Roman" w:cs="Times New Roman"/>
                <w:b/>
              </w:rPr>
              <w:t>Giàng Thị Hương</w:t>
            </w:r>
          </w:p>
        </w:tc>
      </w:tr>
    </w:tbl>
    <w:p w:rsidR="00BB2992" w:rsidRPr="00ED62C4" w:rsidRDefault="00BB2992" w:rsidP="00ED62C4">
      <w:pPr>
        <w:tabs>
          <w:tab w:val="left" w:pos="720"/>
          <w:tab w:val="left" w:pos="2127"/>
        </w:tabs>
        <w:spacing w:before="120" w:after="120"/>
        <w:jc w:val="both"/>
        <w:rPr>
          <w:rFonts w:ascii="Times New Roman" w:hAnsi="Times New Roman" w:cs="Times New Roman"/>
          <w:sz w:val="28"/>
          <w:szCs w:val="28"/>
          <w:lang w:val="en-US"/>
        </w:rPr>
      </w:pPr>
    </w:p>
    <w:sectPr w:rsidR="00BB2992" w:rsidRPr="00ED62C4" w:rsidSect="00DF020D">
      <w:pgSz w:w="11906" w:h="16838" w:code="9"/>
      <w:pgMar w:top="1134" w:right="851" w:bottom="1134"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ED" w:rsidRDefault="007D2AED" w:rsidP="00DF020D">
      <w:r>
        <w:separator/>
      </w:r>
    </w:p>
  </w:endnote>
  <w:endnote w:type="continuationSeparator" w:id="0">
    <w:p w:rsidR="007D2AED" w:rsidRDefault="007D2AED" w:rsidP="00DF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ED" w:rsidRDefault="007D2AED" w:rsidP="00DF020D">
      <w:r>
        <w:separator/>
      </w:r>
    </w:p>
  </w:footnote>
  <w:footnote w:type="continuationSeparator" w:id="0">
    <w:p w:rsidR="007D2AED" w:rsidRDefault="007D2AED" w:rsidP="00DF0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D7"/>
    <w:multiLevelType w:val="multilevel"/>
    <w:tmpl w:val="0A2A39F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013A72"/>
    <w:multiLevelType w:val="multilevel"/>
    <w:tmpl w:val="D08410E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E6395E"/>
    <w:multiLevelType w:val="hybridMultilevel"/>
    <w:tmpl w:val="62A0210A"/>
    <w:lvl w:ilvl="0" w:tplc="B5504EC8">
      <w:start w:val="4"/>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
    <w:nsid w:val="2D002087"/>
    <w:multiLevelType w:val="multilevel"/>
    <w:tmpl w:val="3A8439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F832A0"/>
    <w:multiLevelType w:val="multilevel"/>
    <w:tmpl w:val="C1B6D8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BA22E10"/>
    <w:multiLevelType w:val="hybridMultilevel"/>
    <w:tmpl w:val="5F583318"/>
    <w:lvl w:ilvl="0" w:tplc="F7B2EDB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5F713525"/>
    <w:multiLevelType w:val="multilevel"/>
    <w:tmpl w:val="227686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9394161"/>
    <w:multiLevelType w:val="multilevel"/>
    <w:tmpl w:val="BB123B78"/>
    <w:lvl w:ilvl="0">
      <w:start w:val="3"/>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3"/>
    </w:lvlOverride>
    <w:lvlOverride w:ilvl="1"/>
    <w:lvlOverride w:ilvl="2"/>
    <w:lvlOverride w:ilvl="3"/>
    <w:lvlOverride w:ilvl="4"/>
    <w:lvlOverride w:ilvl="5"/>
    <w:lvlOverride w:ilvl="6"/>
    <w:lvlOverride w:ilvl="7"/>
    <w:lvlOverride w:ilvl="8"/>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0D"/>
    <w:rsid w:val="00131A85"/>
    <w:rsid w:val="001755F6"/>
    <w:rsid w:val="0036328F"/>
    <w:rsid w:val="003C034B"/>
    <w:rsid w:val="004B0BA3"/>
    <w:rsid w:val="006278E5"/>
    <w:rsid w:val="007D2AED"/>
    <w:rsid w:val="00986815"/>
    <w:rsid w:val="00BB2992"/>
    <w:rsid w:val="00C11967"/>
    <w:rsid w:val="00C307B1"/>
    <w:rsid w:val="00D07AA5"/>
    <w:rsid w:val="00D703DA"/>
    <w:rsid w:val="00D814E9"/>
    <w:rsid w:val="00D873AC"/>
    <w:rsid w:val="00DF020D"/>
    <w:rsid w:val="00E23473"/>
    <w:rsid w:val="00ED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0D"/>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locked/>
    <w:rsid w:val="00DF020D"/>
    <w:rPr>
      <w:rFonts w:eastAsia="Times New Roman" w:cs="Times New Roman"/>
      <w:sz w:val="17"/>
      <w:szCs w:val="17"/>
      <w:shd w:val="clear" w:color="auto" w:fill="FFFFFF"/>
    </w:rPr>
  </w:style>
  <w:style w:type="paragraph" w:customStyle="1" w:styleId="Footnote0">
    <w:name w:val="Footnote"/>
    <w:basedOn w:val="Normal"/>
    <w:link w:val="Footnote"/>
    <w:rsid w:val="00DF020D"/>
    <w:pPr>
      <w:shd w:val="clear" w:color="auto" w:fill="FFFFFF"/>
      <w:spacing w:line="194" w:lineRule="exact"/>
    </w:pPr>
    <w:rPr>
      <w:rFonts w:ascii="Times New Roman" w:eastAsia="Times New Roman" w:hAnsi="Times New Roman" w:cs="Times New Roman"/>
      <w:color w:val="auto"/>
      <w:sz w:val="17"/>
      <w:szCs w:val="17"/>
      <w:lang w:val="en-US" w:eastAsia="en-US" w:bidi="ar-SA"/>
    </w:rPr>
  </w:style>
  <w:style w:type="character" w:customStyle="1" w:styleId="PicturecaptionExact">
    <w:name w:val="Picture caption Exact"/>
    <w:basedOn w:val="DefaultParagraphFont"/>
    <w:link w:val="Picturecaption"/>
    <w:locked/>
    <w:rsid w:val="00DF020D"/>
    <w:rPr>
      <w:rFonts w:eastAsia="Times New Roman" w:cs="Times New Roman"/>
      <w:b/>
      <w:bCs/>
      <w:szCs w:val="28"/>
      <w:shd w:val="clear" w:color="auto" w:fill="FFFFFF"/>
    </w:rPr>
  </w:style>
  <w:style w:type="paragraph" w:customStyle="1" w:styleId="Picturecaption">
    <w:name w:val="Picture caption"/>
    <w:basedOn w:val="Normal"/>
    <w:link w:val="PicturecaptionExact"/>
    <w:rsid w:val="00DF020D"/>
    <w:pPr>
      <w:shd w:val="clear" w:color="auto" w:fill="FFFFFF"/>
      <w:spacing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Picturecaption2Exact">
    <w:name w:val="Picture caption (2) Exact"/>
    <w:basedOn w:val="DefaultParagraphFont"/>
    <w:link w:val="Picturecaption2"/>
    <w:locked/>
    <w:rsid w:val="00DF020D"/>
    <w:rPr>
      <w:rFonts w:eastAsia="Times New Roman" w:cs="Times New Roman"/>
      <w:szCs w:val="28"/>
      <w:shd w:val="clear" w:color="auto" w:fill="FFFFFF"/>
    </w:rPr>
  </w:style>
  <w:style w:type="paragraph" w:customStyle="1" w:styleId="Picturecaption2">
    <w:name w:val="Picture caption (2)"/>
    <w:basedOn w:val="Normal"/>
    <w:link w:val="Picturecaption2Exact"/>
    <w:rsid w:val="00DF020D"/>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character" w:customStyle="1" w:styleId="Heading3">
    <w:name w:val="Heading #3_"/>
    <w:basedOn w:val="DefaultParagraphFont"/>
    <w:link w:val="Heading30"/>
    <w:locked/>
    <w:rsid w:val="00DF020D"/>
    <w:rPr>
      <w:rFonts w:eastAsia="Times New Roman" w:cs="Times New Roman"/>
      <w:b/>
      <w:bCs/>
      <w:szCs w:val="28"/>
      <w:shd w:val="clear" w:color="auto" w:fill="FFFFFF"/>
    </w:rPr>
  </w:style>
  <w:style w:type="paragraph" w:customStyle="1" w:styleId="Heading30">
    <w:name w:val="Heading #3"/>
    <w:basedOn w:val="Normal"/>
    <w:link w:val="Heading3"/>
    <w:rsid w:val="00DF020D"/>
    <w:pPr>
      <w:shd w:val="clear" w:color="auto" w:fill="FFFFFF"/>
      <w:spacing w:before="60" w:after="180" w:line="0" w:lineRule="atLeast"/>
      <w:ind w:firstLine="560"/>
      <w:jc w:val="both"/>
      <w:outlineLvl w:val="2"/>
    </w:pPr>
    <w:rPr>
      <w:rFonts w:ascii="Times New Roman" w:eastAsia="Times New Roman" w:hAnsi="Times New Roman" w:cs="Times New Roman"/>
      <w:b/>
      <w:bCs/>
      <w:color w:val="auto"/>
      <w:sz w:val="28"/>
      <w:szCs w:val="28"/>
      <w:lang w:val="en-US" w:eastAsia="en-US" w:bidi="ar-SA"/>
    </w:rPr>
  </w:style>
  <w:style w:type="character" w:customStyle="1" w:styleId="Bodytext7">
    <w:name w:val="Body text (7)_"/>
    <w:basedOn w:val="DefaultParagraphFont"/>
    <w:link w:val="Bodytext70"/>
    <w:locked/>
    <w:rsid w:val="00DF020D"/>
    <w:rPr>
      <w:rFonts w:eastAsia="Times New Roman" w:cs="Times New Roman"/>
      <w:shd w:val="clear" w:color="auto" w:fill="FFFFFF"/>
    </w:rPr>
  </w:style>
  <w:style w:type="paragraph" w:customStyle="1" w:styleId="Bodytext70">
    <w:name w:val="Body text (7)"/>
    <w:basedOn w:val="Normal"/>
    <w:link w:val="Bodytext7"/>
    <w:rsid w:val="00DF020D"/>
    <w:pPr>
      <w:shd w:val="clear" w:color="auto" w:fill="FFFFFF"/>
      <w:spacing w:before="480" w:line="270" w:lineRule="exact"/>
      <w:ind w:hanging="160"/>
      <w:jc w:val="both"/>
    </w:pPr>
    <w:rPr>
      <w:rFonts w:ascii="Times New Roman" w:eastAsia="Times New Roman" w:hAnsi="Times New Roman" w:cs="Times New Roman"/>
      <w:color w:val="auto"/>
      <w:sz w:val="28"/>
      <w:szCs w:val="22"/>
      <w:lang w:val="en-US" w:eastAsia="en-US" w:bidi="ar-SA"/>
    </w:rPr>
  </w:style>
  <w:style w:type="character" w:customStyle="1" w:styleId="Bodytext8">
    <w:name w:val="Body text (8)_"/>
    <w:basedOn w:val="DefaultParagraphFont"/>
    <w:link w:val="Bodytext80"/>
    <w:locked/>
    <w:rsid w:val="00DF020D"/>
    <w:rPr>
      <w:rFonts w:eastAsia="Times New Roman" w:cs="Times New Roman"/>
      <w:b/>
      <w:bCs/>
      <w:i/>
      <w:iCs/>
      <w:szCs w:val="28"/>
      <w:shd w:val="clear" w:color="auto" w:fill="FFFFFF"/>
    </w:rPr>
  </w:style>
  <w:style w:type="paragraph" w:customStyle="1" w:styleId="Bodytext80">
    <w:name w:val="Body text (8)"/>
    <w:basedOn w:val="Normal"/>
    <w:link w:val="Bodytext8"/>
    <w:rsid w:val="00DF020D"/>
    <w:pPr>
      <w:shd w:val="clear" w:color="auto" w:fill="FFFFFF"/>
      <w:spacing w:before="60" w:after="60" w:line="324" w:lineRule="exact"/>
      <w:ind w:firstLine="700"/>
      <w:jc w:val="both"/>
    </w:pPr>
    <w:rPr>
      <w:rFonts w:ascii="Times New Roman" w:eastAsia="Times New Roman" w:hAnsi="Times New Roman" w:cs="Times New Roman"/>
      <w:b/>
      <w:bCs/>
      <w:i/>
      <w:iCs/>
      <w:color w:val="auto"/>
      <w:sz w:val="28"/>
      <w:szCs w:val="28"/>
      <w:lang w:val="en-US" w:eastAsia="en-US" w:bidi="ar-SA"/>
    </w:rPr>
  </w:style>
  <w:style w:type="character" w:customStyle="1" w:styleId="Bodytext6Exact">
    <w:name w:val="Body text (6) Exact"/>
    <w:basedOn w:val="DefaultParagraphFont"/>
    <w:rsid w:val="00DF020D"/>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Bodytext2Bold">
    <w:name w:val="Body text (2) + Bold"/>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3">
    <w:name w:val="Body text (3)"/>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3NotItalic">
    <w:name w:val="Body text (3) + Not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4">
    <w:name w:val="Body text (4)"/>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4NotBold">
    <w:name w:val="Body text (4) + Not Bold"/>
    <w:aliases w:val="Spacing -1 pt,Scale 100%,Spacing 0 pt"/>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100"/>
      <w:position w:val="0"/>
      <w:sz w:val="28"/>
      <w:szCs w:val="28"/>
      <w:u w:val="none"/>
      <w:effect w:val="none"/>
      <w:lang w:val="vi-VN" w:eastAsia="vi-VN" w:bidi="vi-VN"/>
    </w:rPr>
  </w:style>
  <w:style w:type="character" w:customStyle="1" w:styleId="Heading116pt">
    <w:name w:val="Heading #1 + 16 pt"/>
    <w:aliases w:val="Italic,Body text (5) + Lucida Sans Unicode,14 pt,Not Bold"/>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lang w:val="vi-VN" w:eastAsia="vi-VN" w:bidi="vi-VN"/>
    </w:rPr>
  </w:style>
  <w:style w:type="character" w:customStyle="1" w:styleId="Heading1">
    <w:name w:val="Heading #1"/>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5">
    <w:name w:val="Body text (5)"/>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66"/>
      <w:position w:val="0"/>
      <w:sz w:val="30"/>
      <w:szCs w:val="30"/>
      <w:u w:val="none"/>
      <w:effect w:val="none"/>
      <w:lang w:val="vi-VN" w:eastAsia="vi-VN" w:bidi="vi-VN"/>
    </w:rPr>
  </w:style>
  <w:style w:type="character" w:customStyle="1" w:styleId="Bodytext6Scale60">
    <w:name w:val="Body text (6) + Scale 60%"/>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6">
    <w:name w:val="Body text (6)"/>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Heading3NotBold">
    <w:name w:val="Heading #3 + Not Bold"/>
    <w:basedOn w:val="Heading3"/>
    <w:rsid w:val="00DF020D"/>
    <w:rPr>
      <w:rFonts w:eastAsia="Times New Roman" w:cs="Times New Roman"/>
      <w:b/>
      <w:bCs/>
      <w:color w:val="000000"/>
      <w:spacing w:val="0"/>
      <w:w w:val="100"/>
      <w:position w:val="0"/>
      <w:szCs w:val="28"/>
      <w:shd w:val="clear" w:color="auto" w:fill="FFFFFF"/>
      <w:lang w:val="vi-VN" w:eastAsia="vi-VN" w:bidi="vi-VN"/>
    </w:rPr>
  </w:style>
  <w:style w:type="character" w:customStyle="1" w:styleId="Bodytext2">
    <w:name w:val="Body text (2)"/>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785pt">
    <w:name w:val="Body text (7) + 8.5 pt"/>
    <w:basedOn w:val="Bodytext7"/>
    <w:rsid w:val="00DF020D"/>
    <w:rPr>
      <w:rFonts w:eastAsia="Times New Roman" w:cs="Times New Roman"/>
      <w:color w:val="000000"/>
      <w:spacing w:val="0"/>
      <w:w w:val="100"/>
      <w:position w:val="0"/>
      <w:sz w:val="17"/>
      <w:szCs w:val="17"/>
      <w:shd w:val="clear" w:color="auto" w:fill="FFFFFF"/>
      <w:lang w:val="vi-VN" w:eastAsia="vi-VN" w:bidi="vi-VN"/>
    </w:rPr>
  </w:style>
  <w:style w:type="character" w:customStyle="1" w:styleId="Heading2">
    <w:name w:val="Heading #2"/>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8NotItalic">
    <w:name w:val="Body text (8) + Not Italic"/>
    <w:basedOn w:val="Bodytext8"/>
    <w:rsid w:val="00DF020D"/>
    <w:rPr>
      <w:rFonts w:eastAsia="Times New Roman" w:cs="Times New Roman"/>
      <w:b/>
      <w:bCs/>
      <w:i/>
      <w:iCs/>
      <w:color w:val="000000"/>
      <w:spacing w:val="0"/>
      <w:w w:val="100"/>
      <w:position w:val="0"/>
      <w:szCs w:val="28"/>
      <w:shd w:val="clear" w:color="auto" w:fill="FFFFFF"/>
      <w:lang w:val="vi-VN" w:eastAsia="vi-VN" w:bidi="vi-VN"/>
    </w:rPr>
  </w:style>
  <w:style w:type="character" w:customStyle="1" w:styleId="Bodytext285pt">
    <w:name w:val="Body text (2) + 8.5 pt"/>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Bodytext2Italic">
    <w:name w:val="Body text (2) +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styleId="BalloonText">
    <w:name w:val="Balloon Text"/>
    <w:basedOn w:val="Normal"/>
    <w:link w:val="BalloonTextChar"/>
    <w:uiPriority w:val="99"/>
    <w:semiHidden/>
    <w:unhideWhenUsed/>
    <w:rsid w:val="00DF020D"/>
    <w:rPr>
      <w:rFonts w:ascii="Tahoma" w:hAnsi="Tahoma" w:cs="Tahoma"/>
      <w:sz w:val="16"/>
      <w:szCs w:val="16"/>
    </w:rPr>
  </w:style>
  <w:style w:type="character" w:customStyle="1" w:styleId="BalloonTextChar">
    <w:name w:val="Balloon Text Char"/>
    <w:basedOn w:val="DefaultParagraphFont"/>
    <w:link w:val="BalloonText"/>
    <w:uiPriority w:val="99"/>
    <w:semiHidden/>
    <w:rsid w:val="00DF020D"/>
    <w:rPr>
      <w:rFonts w:ascii="Tahoma" w:eastAsia="Arial Unicode MS" w:hAnsi="Tahoma" w:cs="Tahoma"/>
      <w:color w:val="000000"/>
      <w:sz w:val="16"/>
      <w:szCs w:val="16"/>
      <w:lang w:val="vi-VN" w:eastAsia="vi-VN" w:bidi="vi-VN"/>
    </w:rPr>
  </w:style>
  <w:style w:type="paragraph" w:styleId="NoSpacing">
    <w:name w:val="No Spacing"/>
    <w:uiPriority w:val="1"/>
    <w:qFormat/>
    <w:rsid w:val="00DF020D"/>
    <w:pPr>
      <w:spacing w:line="240" w:lineRule="auto"/>
    </w:pPr>
    <w:rPr>
      <w:rFonts w:eastAsia="Calibri" w:cs="Times New Roman"/>
    </w:rPr>
  </w:style>
  <w:style w:type="paragraph" w:styleId="ListParagraph">
    <w:name w:val="List Paragraph"/>
    <w:basedOn w:val="Normal"/>
    <w:uiPriority w:val="34"/>
    <w:qFormat/>
    <w:rsid w:val="00DF020D"/>
    <w:pPr>
      <w:ind w:left="720"/>
      <w:contextualSpacing/>
    </w:pPr>
  </w:style>
  <w:style w:type="character" w:customStyle="1" w:styleId="Vnbnnidung2">
    <w:name w:val="Văn bản nội dung (2)_"/>
    <w:link w:val="Vnbnnidung21"/>
    <w:uiPriority w:val="99"/>
    <w:rsid w:val="004B0BA3"/>
    <w:rPr>
      <w:sz w:val="26"/>
      <w:szCs w:val="26"/>
      <w:shd w:val="clear" w:color="auto" w:fill="FFFFFF"/>
    </w:rPr>
  </w:style>
  <w:style w:type="paragraph" w:customStyle="1" w:styleId="Vnbnnidung21">
    <w:name w:val="Văn bản nội dung (2)1"/>
    <w:basedOn w:val="Normal"/>
    <w:link w:val="Vnbnnidung2"/>
    <w:uiPriority w:val="99"/>
    <w:rsid w:val="004B0BA3"/>
    <w:pPr>
      <w:shd w:val="clear" w:color="auto" w:fill="FFFFFF"/>
      <w:spacing w:before="840" w:after="60" w:line="320" w:lineRule="exact"/>
      <w:jc w:val="both"/>
    </w:pPr>
    <w:rPr>
      <w:rFonts w:ascii="Times New Roman" w:eastAsiaTheme="minorHAnsi" w:hAnsi="Times New Roman" w:cstheme="minorBidi"/>
      <w:color w:val="auto"/>
      <w:sz w:val="26"/>
      <w:szCs w:val="26"/>
      <w:lang w:val="en-US" w:eastAsia="en-US" w:bidi="ar-SA"/>
    </w:rPr>
  </w:style>
  <w:style w:type="paragraph" w:styleId="NormalWeb">
    <w:name w:val="Normal (Web)"/>
    <w:basedOn w:val="Normal"/>
    <w:uiPriority w:val="99"/>
    <w:unhideWhenUsed/>
    <w:rsid w:val="0098681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pbody">
    <w:name w:val="pbody"/>
    <w:basedOn w:val="Normal"/>
    <w:rsid w:val="0098681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9868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0D"/>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locked/>
    <w:rsid w:val="00DF020D"/>
    <w:rPr>
      <w:rFonts w:eastAsia="Times New Roman" w:cs="Times New Roman"/>
      <w:sz w:val="17"/>
      <w:szCs w:val="17"/>
      <w:shd w:val="clear" w:color="auto" w:fill="FFFFFF"/>
    </w:rPr>
  </w:style>
  <w:style w:type="paragraph" w:customStyle="1" w:styleId="Footnote0">
    <w:name w:val="Footnote"/>
    <w:basedOn w:val="Normal"/>
    <w:link w:val="Footnote"/>
    <w:rsid w:val="00DF020D"/>
    <w:pPr>
      <w:shd w:val="clear" w:color="auto" w:fill="FFFFFF"/>
      <w:spacing w:line="194" w:lineRule="exact"/>
    </w:pPr>
    <w:rPr>
      <w:rFonts w:ascii="Times New Roman" w:eastAsia="Times New Roman" w:hAnsi="Times New Roman" w:cs="Times New Roman"/>
      <w:color w:val="auto"/>
      <w:sz w:val="17"/>
      <w:szCs w:val="17"/>
      <w:lang w:val="en-US" w:eastAsia="en-US" w:bidi="ar-SA"/>
    </w:rPr>
  </w:style>
  <w:style w:type="character" w:customStyle="1" w:styleId="PicturecaptionExact">
    <w:name w:val="Picture caption Exact"/>
    <w:basedOn w:val="DefaultParagraphFont"/>
    <w:link w:val="Picturecaption"/>
    <w:locked/>
    <w:rsid w:val="00DF020D"/>
    <w:rPr>
      <w:rFonts w:eastAsia="Times New Roman" w:cs="Times New Roman"/>
      <w:b/>
      <w:bCs/>
      <w:szCs w:val="28"/>
      <w:shd w:val="clear" w:color="auto" w:fill="FFFFFF"/>
    </w:rPr>
  </w:style>
  <w:style w:type="paragraph" w:customStyle="1" w:styleId="Picturecaption">
    <w:name w:val="Picture caption"/>
    <w:basedOn w:val="Normal"/>
    <w:link w:val="PicturecaptionExact"/>
    <w:rsid w:val="00DF020D"/>
    <w:pPr>
      <w:shd w:val="clear" w:color="auto" w:fill="FFFFFF"/>
      <w:spacing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Picturecaption2Exact">
    <w:name w:val="Picture caption (2) Exact"/>
    <w:basedOn w:val="DefaultParagraphFont"/>
    <w:link w:val="Picturecaption2"/>
    <w:locked/>
    <w:rsid w:val="00DF020D"/>
    <w:rPr>
      <w:rFonts w:eastAsia="Times New Roman" w:cs="Times New Roman"/>
      <w:szCs w:val="28"/>
      <w:shd w:val="clear" w:color="auto" w:fill="FFFFFF"/>
    </w:rPr>
  </w:style>
  <w:style w:type="paragraph" w:customStyle="1" w:styleId="Picturecaption2">
    <w:name w:val="Picture caption (2)"/>
    <w:basedOn w:val="Normal"/>
    <w:link w:val="Picturecaption2Exact"/>
    <w:rsid w:val="00DF020D"/>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character" w:customStyle="1" w:styleId="Heading3">
    <w:name w:val="Heading #3_"/>
    <w:basedOn w:val="DefaultParagraphFont"/>
    <w:link w:val="Heading30"/>
    <w:locked/>
    <w:rsid w:val="00DF020D"/>
    <w:rPr>
      <w:rFonts w:eastAsia="Times New Roman" w:cs="Times New Roman"/>
      <w:b/>
      <w:bCs/>
      <w:szCs w:val="28"/>
      <w:shd w:val="clear" w:color="auto" w:fill="FFFFFF"/>
    </w:rPr>
  </w:style>
  <w:style w:type="paragraph" w:customStyle="1" w:styleId="Heading30">
    <w:name w:val="Heading #3"/>
    <w:basedOn w:val="Normal"/>
    <w:link w:val="Heading3"/>
    <w:rsid w:val="00DF020D"/>
    <w:pPr>
      <w:shd w:val="clear" w:color="auto" w:fill="FFFFFF"/>
      <w:spacing w:before="60" w:after="180" w:line="0" w:lineRule="atLeast"/>
      <w:ind w:firstLine="560"/>
      <w:jc w:val="both"/>
      <w:outlineLvl w:val="2"/>
    </w:pPr>
    <w:rPr>
      <w:rFonts w:ascii="Times New Roman" w:eastAsia="Times New Roman" w:hAnsi="Times New Roman" w:cs="Times New Roman"/>
      <w:b/>
      <w:bCs/>
      <w:color w:val="auto"/>
      <w:sz w:val="28"/>
      <w:szCs w:val="28"/>
      <w:lang w:val="en-US" w:eastAsia="en-US" w:bidi="ar-SA"/>
    </w:rPr>
  </w:style>
  <w:style w:type="character" w:customStyle="1" w:styleId="Bodytext7">
    <w:name w:val="Body text (7)_"/>
    <w:basedOn w:val="DefaultParagraphFont"/>
    <w:link w:val="Bodytext70"/>
    <w:locked/>
    <w:rsid w:val="00DF020D"/>
    <w:rPr>
      <w:rFonts w:eastAsia="Times New Roman" w:cs="Times New Roman"/>
      <w:shd w:val="clear" w:color="auto" w:fill="FFFFFF"/>
    </w:rPr>
  </w:style>
  <w:style w:type="paragraph" w:customStyle="1" w:styleId="Bodytext70">
    <w:name w:val="Body text (7)"/>
    <w:basedOn w:val="Normal"/>
    <w:link w:val="Bodytext7"/>
    <w:rsid w:val="00DF020D"/>
    <w:pPr>
      <w:shd w:val="clear" w:color="auto" w:fill="FFFFFF"/>
      <w:spacing w:before="480" w:line="270" w:lineRule="exact"/>
      <w:ind w:hanging="160"/>
      <w:jc w:val="both"/>
    </w:pPr>
    <w:rPr>
      <w:rFonts w:ascii="Times New Roman" w:eastAsia="Times New Roman" w:hAnsi="Times New Roman" w:cs="Times New Roman"/>
      <w:color w:val="auto"/>
      <w:sz w:val="28"/>
      <w:szCs w:val="22"/>
      <w:lang w:val="en-US" w:eastAsia="en-US" w:bidi="ar-SA"/>
    </w:rPr>
  </w:style>
  <w:style w:type="character" w:customStyle="1" w:styleId="Bodytext8">
    <w:name w:val="Body text (8)_"/>
    <w:basedOn w:val="DefaultParagraphFont"/>
    <w:link w:val="Bodytext80"/>
    <w:locked/>
    <w:rsid w:val="00DF020D"/>
    <w:rPr>
      <w:rFonts w:eastAsia="Times New Roman" w:cs="Times New Roman"/>
      <w:b/>
      <w:bCs/>
      <w:i/>
      <w:iCs/>
      <w:szCs w:val="28"/>
      <w:shd w:val="clear" w:color="auto" w:fill="FFFFFF"/>
    </w:rPr>
  </w:style>
  <w:style w:type="paragraph" w:customStyle="1" w:styleId="Bodytext80">
    <w:name w:val="Body text (8)"/>
    <w:basedOn w:val="Normal"/>
    <w:link w:val="Bodytext8"/>
    <w:rsid w:val="00DF020D"/>
    <w:pPr>
      <w:shd w:val="clear" w:color="auto" w:fill="FFFFFF"/>
      <w:spacing w:before="60" w:after="60" w:line="324" w:lineRule="exact"/>
      <w:ind w:firstLine="700"/>
      <w:jc w:val="both"/>
    </w:pPr>
    <w:rPr>
      <w:rFonts w:ascii="Times New Roman" w:eastAsia="Times New Roman" w:hAnsi="Times New Roman" w:cs="Times New Roman"/>
      <w:b/>
      <w:bCs/>
      <w:i/>
      <w:iCs/>
      <w:color w:val="auto"/>
      <w:sz w:val="28"/>
      <w:szCs w:val="28"/>
      <w:lang w:val="en-US" w:eastAsia="en-US" w:bidi="ar-SA"/>
    </w:rPr>
  </w:style>
  <w:style w:type="character" w:customStyle="1" w:styleId="Bodytext6Exact">
    <w:name w:val="Body text (6) Exact"/>
    <w:basedOn w:val="DefaultParagraphFont"/>
    <w:rsid w:val="00DF020D"/>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Bodytext2Bold">
    <w:name w:val="Body text (2) + Bold"/>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3">
    <w:name w:val="Body text (3)"/>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3NotItalic">
    <w:name w:val="Body text (3) + Not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4">
    <w:name w:val="Body text (4)"/>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4NotBold">
    <w:name w:val="Body text (4) + Not Bold"/>
    <w:aliases w:val="Spacing -1 pt,Scale 100%,Spacing 0 pt"/>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100"/>
      <w:position w:val="0"/>
      <w:sz w:val="28"/>
      <w:szCs w:val="28"/>
      <w:u w:val="none"/>
      <w:effect w:val="none"/>
      <w:lang w:val="vi-VN" w:eastAsia="vi-VN" w:bidi="vi-VN"/>
    </w:rPr>
  </w:style>
  <w:style w:type="character" w:customStyle="1" w:styleId="Heading116pt">
    <w:name w:val="Heading #1 + 16 pt"/>
    <w:aliases w:val="Italic,Body text (5) + Lucida Sans Unicode,14 pt,Not Bold"/>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lang w:val="vi-VN" w:eastAsia="vi-VN" w:bidi="vi-VN"/>
    </w:rPr>
  </w:style>
  <w:style w:type="character" w:customStyle="1" w:styleId="Heading1">
    <w:name w:val="Heading #1"/>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5">
    <w:name w:val="Body text (5)"/>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66"/>
      <w:position w:val="0"/>
      <w:sz w:val="30"/>
      <w:szCs w:val="30"/>
      <w:u w:val="none"/>
      <w:effect w:val="none"/>
      <w:lang w:val="vi-VN" w:eastAsia="vi-VN" w:bidi="vi-VN"/>
    </w:rPr>
  </w:style>
  <w:style w:type="character" w:customStyle="1" w:styleId="Bodytext6Scale60">
    <w:name w:val="Body text (6) + Scale 60%"/>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6">
    <w:name w:val="Body text (6)"/>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Heading3NotBold">
    <w:name w:val="Heading #3 + Not Bold"/>
    <w:basedOn w:val="Heading3"/>
    <w:rsid w:val="00DF020D"/>
    <w:rPr>
      <w:rFonts w:eastAsia="Times New Roman" w:cs="Times New Roman"/>
      <w:b/>
      <w:bCs/>
      <w:color w:val="000000"/>
      <w:spacing w:val="0"/>
      <w:w w:val="100"/>
      <w:position w:val="0"/>
      <w:szCs w:val="28"/>
      <w:shd w:val="clear" w:color="auto" w:fill="FFFFFF"/>
      <w:lang w:val="vi-VN" w:eastAsia="vi-VN" w:bidi="vi-VN"/>
    </w:rPr>
  </w:style>
  <w:style w:type="character" w:customStyle="1" w:styleId="Bodytext2">
    <w:name w:val="Body text (2)"/>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785pt">
    <w:name w:val="Body text (7) + 8.5 pt"/>
    <w:basedOn w:val="Bodytext7"/>
    <w:rsid w:val="00DF020D"/>
    <w:rPr>
      <w:rFonts w:eastAsia="Times New Roman" w:cs="Times New Roman"/>
      <w:color w:val="000000"/>
      <w:spacing w:val="0"/>
      <w:w w:val="100"/>
      <w:position w:val="0"/>
      <w:sz w:val="17"/>
      <w:szCs w:val="17"/>
      <w:shd w:val="clear" w:color="auto" w:fill="FFFFFF"/>
      <w:lang w:val="vi-VN" w:eastAsia="vi-VN" w:bidi="vi-VN"/>
    </w:rPr>
  </w:style>
  <w:style w:type="character" w:customStyle="1" w:styleId="Heading2">
    <w:name w:val="Heading #2"/>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8NotItalic">
    <w:name w:val="Body text (8) + Not Italic"/>
    <w:basedOn w:val="Bodytext8"/>
    <w:rsid w:val="00DF020D"/>
    <w:rPr>
      <w:rFonts w:eastAsia="Times New Roman" w:cs="Times New Roman"/>
      <w:b/>
      <w:bCs/>
      <w:i/>
      <w:iCs/>
      <w:color w:val="000000"/>
      <w:spacing w:val="0"/>
      <w:w w:val="100"/>
      <w:position w:val="0"/>
      <w:szCs w:val="28"/>
      <w:shd w:val="clear" w:color="auto" w:fill="FFFFFF"/>
      <w:lang w:val="vi-VN" w:eastAsia="vi-VN" w:bidi="vi-VN"/>
    </w:rPr>
  </w:style>
  <w:style w:type="character" w:customStyle="1" w:styleId="Bodytext285pt">
    <w:name w:val="Body text (2) + 8.5 pt"/>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Bodytext2Italic">
    <w:name w:val="Body text (2) +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styleId="BalloonText">
    <w:name w:val="Balloon Text"/>
    <w:basedOn w:val="Normal"/>
    <w:link w:val="BalloonTextChar"/>
    <w:uiPriority w:val="99"/>
    <w:semiHidden/>
    <w:unhideWhenUsed/>
    <w:rsid w:val="00DF020D"/>
    <w:rPr>
      <w:rFonts w:ascii="Tahoma" w:hAnsi="Tahoma" w:cs="Tahoma"/>
      <w:sz w:val="16"/>
      <w:szCs w:val="16"/>
    </w:rPr>
  </w:style>
  <w:style w:type="character" w:customStyle="1" w:styleId="BalloonTextChar">
    <w:name w:val="Balloon Text Char"/>
    <w:basedOn w:val="DefaultParagraphFont"/>
    <w:link w:val="BalloonText"/>
    <w:uiPriority w:val="99"/>
    <w:semiHidden/>
    <w:rsid w:val="00DF020D"/>
    <w:rPr>
      <w:rFonts w:ascii="Tahoma" w:eastAsia="Arial Unicode MS" w:hAnsi="Tahoma" w:cs="Tahoma"/>
      <w:color w:val="000000"/>
      <w:sz w:val="16"/>
      <w:szCs w:val="16"/>
      <w:lang w:val="vi-VN" w:eastAsia="vi-VN" w:bidi="vi-VN"/>
    </w:rPr>
  </w:style>
  <w:style w:type="paragraph" w:styleId="NoSpacing">
    <w:name w:val="No Spacing"/>
    <w:uiPriority w:val="1"/>
    <w:qFormat/>
    <w:rsid w:val="00DF020D"/>
    <w:pPr>
      <w:spacing w:line="240" w:lineRule="auto"/>
    </w:pPr>
    <w:rPr>
      <w:rFonts w:eastAsia="Calibri" w:cs="Times New Roman"/>
    </w:rPr>
  </w:style>
  <w:style w:type="paragraph" w:styleId="ListParagraph">
    <w:name w:val="List Paragraph"/>
    <w:basedOn w:val="Normal"/>
    <w:uiPriority w:val="34"/>
    <w:qFormat/>
    <w:rsid w:val="00DF020D"/>
    <w:pPr>
      <w:ind w:left="720"/>
      <w:contextualSpacing/>
    </w:pPr>
  </w:style>
  <w:style w:type="character" w:customStyle="1" w:styleId="Vnbnnidung2">
    <w:name w:val="Văn bản nội dung (2)_"/>
    <w:link w:val="Vnbnnidung21"/>
    <w:uiPriority w:val="99"/>
    <w:rsid w:val="004B0BA3"/>
    <w:rPr>
      <w:sz w:val="26"/>
      <w:szCs w:val="26"/>
      <w:shd w:val="clear" w:color="auto" w:fill="FFFFFF"/>
    </w:rPr>
  </w:style>
  <w:style w:type="paragraph" w:customStyle="1" w:styleId="Vnbnnidung21">
    <w:name w:val="Văn bản nội dung (2)1"/>
    <w:basedOn w:val="Normal"/>
    <w:link w:val="Vnbnnidung2"/>
    <w:uiPriority w:val="99"/>
    <w:rsid w:val="004B0BA3"/>
    <w:pPr>
      <w:shd w:val="clear" w:color="auto" w:fill="FFFFFF"/>
      <w:spacing w:before="840" w:after="60" w:line="320" w:lineRule="exact"/>
      <w:jc w:val="both"/>
    </w:pPr>
    <w:rPr>
      <w:rFonts w:ascii="Times New Roman" w:eastAsiaTheme="minorHAnsi" w:hAnsi="Times New Roman" w:cstheme="minorBidi"/>
      <w:color w:val="auto"/>
      <w:sz w:val="26"/>
      <w:szCs w:val="26"/>
      <w:lang w:val="en-US" w:eastAsia="en-US" w:bidi="ar-SA"/>
    </w:rPr>
  </w:style>
  <w:style w:type="paragraph" w:styleId="NormalWeb">
    <w:name w:val="Normal (Web)"/>
    <w:basedOn w:val="Normal"/>
    <w:uiPriority w:val="99"/>
    <w:unhideWhenUsed/>
    <w:rsid w:val="0098681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pbody">
    <w:name w:val="pbody"/>
    <w:basedOn w:val="Normal"/>
    <w:rsid w:val="0098681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986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3602">
      <w:bodyDiv w:val="1"/>
      <w:marLeft w:val="0"/>
      <w:marRight w:val="0"/>
      <w:marTop w:val="0"/>
      <w:marBottom w:val="0"/>
      <w:divBdr>
        <w:top w:val="none" w:sz="0" w:space="0" w:color="auto"/>
        <w:left w:val="none" w:sz="0" w:space="0" w:color="auto"/>
        <w:bottom w:val="none" w:sz="0" w:space="0" w:color="auto"/>
        <w:right w:val="none" w:sz="0" w:space="0" w:color="auto"/>
      </w:divBdr>
    </w:div>
    <w:div w:id="1063329211">
      <w:bodyDiv w:val="1"/>
      <w:marLeft w:val="0"/>
      <w:marRight w:val="0"/>
      <w:marTop w:val="0"/>
      <w:marBottom w:val="0"/>
      <w:divBdr>
        <w:top w:val="none" w:sz="0" w:space="0" w:color="auto"/>
        <w:left w:val="none" w:sz="0" w:space="0" w:color="auto"/>
        <w:bottom w:val="none" w:sz="0" w:space="0" w:color="auto"/>
        <w:right w:val="none" w:sz="0" w:space="0" w:color="auto"/>
      </w:divBdr>
    </w:div>
    <w:div w:id="1167481600">
      <w:bodyDiv w:val="1"/>
      <w:marLeft w:val="0"/>
      <w:marRight w:val="0"/>
      <w:marTop w:val="0"/>
      <w:marBottom w:val="0"/>
      <w:divBdr>
        <w:top w:val="none" w:sz="0" w:space="0" w:color="auto"/>
        <w:left w:val="none" w:sz="0" w:space="0" w:color="auto"/>
        <w:bottom w:val="none" w:sz="0" w:space="0" w:color="auto"/>
        <w:right w:val="none" w:sz="0" w:space="0" w:color="auto"/>
      </w:divBdr>
    </w:div>
    <w:div w:id="1333071025">
      <w:bodyDiv w:val="1"/>
      <w:marLeft w:val="0"/>
      <w:marRight w:val="0"/>
      <w:marTop w:val="0"/>
      <w:marBottom w:val="0"/>
      <w:divBdr>
        <w:top w:val="none" w:sz="0" w:space="0" w:color="auto"/>
        <w:left w:val="none" w:sz="0" w:space="0" w:color="auto"/>
        <w:bottom w:val="none" w:sz="0" w:space="0" w:color="auto"/>
        <w:right w:val="none" w:sz="0" w:space="0" w:color="auto"/>
      </w:divBdr>
    </w:div>
    <w:div w:id="14596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5493-C953-4C06-A8BF-9A6C0A10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2022-05-17T02:41:00Z</dcterms:created>
  <dcterms:modified xsi:type="dcterms:W3CDTF">2022-05-20T01:52:00Z</dcterms:modified>
</cp:coreProperties>
</file>